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8"/>
        </w:rPr>
        <w:t xml:space="preserve">НАЦИОНАЛЬНЫЙ ИССЛЕДОВАТЕЛЬСКИЙ УНИВЕРСИТЕТ ИТМО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8"/>
        </w:rPr>
        <w:t xml:space="preserve">Факультет Программной Инженерии и Компьютерной Техники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32"/>
        </w:rPr>
        <w:t xml:space="preserve">Экономика программной инженерии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8"/>
        </w:rPr>
        <w:t xml:space="preserve">Лабораторная работа № </w:t>
      </w:r>
      <w:sdt>
        <w:sdtPr>
          <w:alias w:val=""/>
          <w15:appearance w15:val="boundingBox"/>
          <w:label w:val="0"/>
          <w:lock w:val="unlocked"/>
          <w:tag w:val=""/>
          <w:rPr>
            <w:rFonts w:ascii="Liberation Sans" w:hAnsi="Liberation Sans" w:eastAsia="Liberation Sans" w:cs="Liberation Sans"/>
          </w:rPr>
        </w:sdtPr>
        <w:sdtContent>
          <w:r>
            <w:rPr>
              <w:rFonts w:ascii="Liberation Sans" w:hAnsi="Liberation Sans" w:eastAsia="Liberation Sans" w:cs="Liberation Sans"/>
              <w:color w:val="000000"/>
              <w:sz w:val="28"/>
            </w:rPr>
            <w:t xml:space="preserve">2</w:t>
          </w:r>
        </w:sdtContent>
      </w:sdt>
      <w:r>
        <w:rPr>
          <w:rFonts w:ascii="Liberation Sans" w:hAnsi="Liberation Sans" w:eastAsia="Liberation Sans" w:cs="Liberation Sans"/>
        </w:rPr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left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right"/>
        <w:spacing w:line="235" w:lineRule="atLeast"/>
        <w:tabs>
          <w:tab w:val="left" w:pos="7755" w:leader="none"/>
        </w:tabs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ab/>
        <w:t xml:space="preserve">Выполнил студент </w:t>
      </w:r>
      <w:r>
        <w:rPr>
          <w:rFonts w:ascii="Liberation Sans" w:hAnsi="Liberation Sans" w:eastAsia="Liberation Sans" w:cs="Liberation Sans"/>
        </w:rPr>
      </w:r>
    </w:p>
    <w:sdt>
      <w:sdtPr>
        <w15:appearance w15:val="boundingBox"/>
        <w:rPr/>
      </w:sdtPr>
      <w:sdtContent>
        <w:p>
          <w:pPr>
            <w:ind w:left="0" w:right="0" w:firstLine="0"/>
            <w:jc w:val="right"/>
            <w:spacing w:line="235" w:lineRule="atLeast"/>
            <w:tabs>
              <w:tab w:val="left" w:pos="7755" w:leader="none"/>
            </w:tabs>
            <w:rPr>
              <w:rFonts w:ascii="Liberation Sans" w:hAnsi="Liberation Sans" w:cs="Liberation Sans"/>
              <w:color w:val="000000"/>
              <w:sz w:val="24"/>
              <w:szCs w:val="24"/>
              <w:highlight w:val="none"/>
            </w:rPr>
            <w:pBdr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pBdr>
          </w:pPr>
          <w:r>
            <w:rPr>
              <w:rFonts w:ascii="Liberation Sans" w:hAnsi="Liberation Sans" w:eastAsia="Liberation Sans" w:cs="Liberation Sans"/>
              <w:color w:val="000000"/>
              <w:sz w:val="24"/>
            </w:rPr>
            <w:t xml:space="preserve">Быковченко Софья Алексеевна</w:t>
          </w:r>
          <w:r>
            <w:rPr>
              <w:rFonts w:ascii="Liberation Sans" w:hAnsi="Liberation Sans" w:eastAsia="Liberation Sans" w:cs="Liberation Sans"/>
              <w:color w:val="000000"/>
              <w:sz w:val="24"/>
              <w:szCs w:val="24"/>
              <w:highlight w:val="none"/>
            </w:rPr>
          </w:r>
          <w:r>
            <w:rPr>
              <w:rFonts w:ascii="Liberation Sans" w:hAnsi="Liberation Sans" w:cs="Liberation Sans"/>
              <w:color w:val="000000"/>
              <w:sz w:val="24"/>
              <w:szCs w:val="24"/>
              <w:highlight w:val="none"/>
            </w:rPr>
          </w:r>
        </w:p>
        <w:p>
          <w:pPr>
            <w:ind w:left="0" w:right="0" w:firstLine="0"/>
            <w:jc w:val="right"/>
            <w:spacing w:line="235" w:lineRule="atLeast"/>
            <w:tabs>
              <w:tab w:val="left" w:pos="7755" w:leader="none"/>
            </w:tabs>
            <w:rPr>
              <w:rFonts w:ascii="Liberation Sans" w:hAnsi="Liberation Sans" w:cs="Liberation Sans"/>
            </w:rPr>
            <w:pBdr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pBdr>
          </w:pPr>
          <w:r>
            <w:rPr>
              <w:rFonts w:ascii="Liberation Sans" w:hAnsi="Liberation Sans" w:eastAsia="Liberation Sans" w:cs="Liberation Sans"/>
              <w:color w:val="000000"/>
              <w:sz w:val="24"/>
              <w:highlight w:val="none"/>
            </w:rPr>
            <w:t xml:space="preserve">Смолина Наталья Викторовна</w:t>
          </w:r>
          <w:r>
            <w:rPr>
              <w:rFonts w:ascii="Liberation Sans" w:hAnsi="Liberation Sans" w:eastAsia="Liberation Sans" w:cs="Liberation Sans"/>
            </w:rPr>
          </w:r>
        </w:p>
      </w:sdtContent>
    </w:sdt>
    <w:p>
      <w:pPr>
        <w:ind w:left="0" w:right="0" w:firstLine="0"/>
        <w:jc w:val="right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Группа № </w:t>
      </w:r>
      <w:sdt>
        <w:sdtPr>
          <w:alias w:val=""/>
          <w15:appearance w15:val="boundingBox"/>
          <w:label w:val="0"/>
          <w:lock w:val="unlocked"/>
          <w:tag w:val=""/>
          <w:rPr>
            <w:rFonts w:ascii="Liberation Sans" w:hAnsi="Liberation Sans" w:eastAsia="Liberation Sans" w:cs="Liberation Sans"/>
          </w:rPr>
        </w:sdtPr>
        <w:sdtContent>
          <w:r>
            <w:rPr>
              <w:rFonts w:ascii="Liberation Sans" w:hAnsi="Liberation Sans" w:eastAsia="Liberation Sans" w:cs="Liberation Sans"/>
              <w:color w:val="000000"/>
              <w:sz w:val="24"/>
            </w:rPr>
            <w:t xml:space="preserve">P34202</w:t>
          </w:r>
        </w:sdtContent>
      </w:sdt>
      <w:r>
        <w:rPr>
          <w:rFonts w:ascii="Liberation Sans" w:hAnsi="Liberation Sans" w:eastAsia="Liberation Sans" w:cs="Liberation Sans"/>
        </w:rPr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right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Преподаватель: </w:t>
      </w:r>
      <w:r>
        <w:rPr>
          <w:rFonts w:ascii="Liberation Sans" w:hAnsi="Liberation Sans" w:eastAsia="Liberation Sans" w:cs="Liberation Sans"/>
          <w:color w:val="000000"/>
          <w:sz w:val="24"/>
        </w:rPr>
        <w:t xml:space="preserve">Машина Екатерина Алексеевна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spacing w:line="235" w:lineRule="atLeast"/>
        <w:rPr>
          <w:rFonts w:ascii="Liberation Sans" w:hAnsi="Liberation Sans" w:cs="Liberation Sans"/>
          <w:color w:val="000000"/>
          <w:sz w:val="24"/>
          <w:szCs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  <w:color w:val="000000"/>
          <w:sz w:val="24"/>
          <w:szCs w:val="24"/>
          <w:highlight w:val="none"/>
        </w:rPr>
      </w:r>
      <w:r>
        <w:rPr>
          <w:rFonts w:ascii="Liberation Sans" w:hAnsi="Liberation Sans" w:cs="Liberation Sans"/>
          <w:color w:val="000000"/>
          <w:sz w:val="24"/>
          <w:szCs w:val="24"/>
          <w:highlight w:val="none"/>
        </w:rPr>
      </w:r>
    </w:p>
    <w:p>
      <w:pPr>
        <w:ind w:left="0" w:right="0" w:firstLine="0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</w:rPr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  <w:highlight w:val="none"/>
        </w:rPr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 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tabs>
          <w:tab w:val="left" w:pos="5400" w:leader="none"/>
        </w:tabs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г. Санкт-Петербург</w:t>
      </w:r>
      <w:r>
        <w:rPr>
          <w:rFonts w:ascii="Liberation Sans" w:hAnsi="Liberation Sans" w:eastAsia="Liberation Sans" w:cs="Liberation Sans"/>
        </w:rPr>
      </w:r>
    </w:p>
    <w:p>
      <w:pPr>
        <w:ind w:left="0" w:right="0" w:firstLine="0"/>
        <w:jc w:val="center"/>
        <w:spacing w:line="235" w:lineRule="atLeast"/>
        <w:rPr>
          <w:rFonts w:ascii="Liberation Sans" w:hAnsi="Liberation Sans" w:cs="Liberation San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000000"/>
          <w:sz w:val="24"/>
        </w:rPr>
        <w:t xml:space="preserve">2024</w:t>
      </w:r>
      <w:r>
        <w:rPr>
          <w:rFonts w:ascii="Liberation Sans" w:hAnsi="Liberation Sans" w:eastAsia="Liberation Sans" w:cs="Liberation Sans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861"/>
            <w:tabs>
              <w:tab w:val="right" w:pos="9355" w:leader="dot"/>
            </w:tabs>
            <w:rPr>
              <w:rFonts w:ascii="Liberation Sans" w:hAnsi="Liberation Sans" w:cs="Liberation Sans"/>
              <w:highlight w:val="none"/>
              <w14:ligatures w14:val="none"/>
            </w:rPr>
          </w:pPr>
          <w:r>
            <w:rPr>
              <w:rFonts w:ascii="Liberation Sans" w:hAnsi="Liberation Sans" w:eastAsia="Liberation Sans" w:cs="Liberation Sans"/>
              <w:highlight w:val="none"/>
            </w:rPr>
          </w:r>
          <w:r>
            <w:rPr>
              <w:rFonts w:ascii="Liberation Sans" w:hAnsi="Liberation Sans" w:eastAsia="Liberation Sans" w:cs="Liberation Sans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Liberation Sans" w:hAnsi="Liberation Sans" w:eastAsia="Liberation Sans" w:cs="Liberation Sans"/>
              <w:highlight w:val="none"/>
              <w14:ligatures w14:val="none"/>
            </w:rPr>
          </w:r>
          <w:hyperlink w:tooltip="#_Toc1" w:anchor="_Toc1" w:history="1">
            <w:r>
              <w:rPr>
                <w:rStyle w:val="854"/>
                <w:rFonts w:ascii="Liberation Sans" w:hAnsi="Liberation Sans" w:eastAsia="Liberation Sans" w:cs="Liberation Sans"/>
              </w:rPr>
            </w:r>
            <w:r>
              <w:rPr>
                <w:rStyle w:val="854"/>
                <w:rFonts w:ascii="Liberation Sans" w:hAnsi="Liberation Sans" w:eastAsia="Liberation Sans" w:cs="Liberation Sans"/>
              </w:rPr>
              <w:t xml:space="preserve">Задание</w:t>
            </w:r>
            <w:r>
              <w:rPr>
                <w:rStyle w:val="854"/>
                <w:rFonts w:ascii="Liberation Sans" w:hAnsi="Liberation Sans" w:eastAsia="Liberation Sans" w:cs="Liberation Sans"/>
                <w:highlight w:val="none"/>
                <w14:ligatures w14:val="none"/>
              </w:rPr>
            </w:r>
            <w:r>
              <w:rPr>
                <w:rFonts w:ascii="Liberation Sans" w:hAnsi="Liberation Sans" w:eastAsia="Liberation Sans" w:cs="Liberation Sans"/>
              </w:rPr>
              <w:tab/>
            </w:r>
            <w:r>
              <w:rPr>
                <w:rFonts w:ascii="Liberation Sans" w:hAnsi="Liberation Sans" w:eastAsia="Liberation Sans" w:cs="Liberation Sans"/>
              </w:rP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rFonts w:ascii="Liberation Sans" w:hAnsi="Liberation Sans" w:eastAsia="Liberation Sans" w:cs="Liberation Sans"/>
              <w:highlight w:val="none"/>
              <w14:ligatures w14:val="none"/>
            </w:rPr>
          </w:r>
          <w:r>
            <w:rPr>
              <w:rFonts w:ascii="Liberation Sans" w:hAnsi="Liberation Sans" w:cs="Liberation Sans"/>
              <w:highlight w:val="none"/>
              <w14:ligatures w14:val="none"/>
            </w:rPr>
          </w:r>
        </w:p>
        <w:p>
          <w:pPr>
            <w:pStyle w:val="861"/>
            <w:tabs>
              <w:tab w:val="right" w:pos="9355" w:leader="dot"/>
            </w:tabs>
            <w:rPr>
              <w:rFonts w:ascii="Liberation Sans" w:hAnsi="Liberation Sans" w:cs="Liberation Sans"/>
              <w:highlight w:val="none"/>
              <w14:ligatures w14:val="none"/>
            </w:rPr>
          </w:pPr>
          <w:r>
            <w:rPr>
              <w:rFonts w:ascii="Liberation Sans" w:hAnsi="Liberation Sans" w:eastAsia="Liberation Sans" w:cs="Liberation Sans"/>
            </w:rPr>
          </w:r>
          <w:hyperlink w:tooltip="#_Toc2" w:anchor="_Toc2" w:history="1">
            <w:r>
              <w:rPr>
                <w:rStyle w:val="854"/>
                <w:rFonts w:ascii="Liberation Sans" w:hAnsi="Liberation Sans" w:eastAsia="Liberation Sans" w:cs="Liberation Sans"/>
              </w:rPr>
            </w:r>
            <w:r>
              <w:rPr>
                <w:rStyle w:val="854"/>
                <w:rFonts w:ascii="Liberation Sans" w:hAnsi="Liberation Sans" w:eastAsia="Liberation Sans" w:cs="Liberation Sans"/>
                <w:highlight w:val="none"/>
                <w14:ligatures w14:val="none"/>
              </w:rPr>
              <w:t xml:space="preserve">Вариант</w:t>
            </w:r>
            <w:r>
              <w:rPr>
                <w:rStyle w:val="854"/>
                <w:rFonts w:ascii="Liberation Sans" w:hAnsi="Liberation Sans" w:eastAsia="Liberation Sans" w:cs="Liberation Sans"/>
                <w:highlight w:val="none"/>
                <w14:ligatures w14:val="none"/>
              </w:rPr>
            </w:r>
            <w:r>
              <w:rPr>
                <w:rFonts w:ascii="Liberation Sans" w:hAnsi="Liberation Sans" w:eastAsia="Liberation Sans" w:cs="Liberation Sans"/>
              </w:rPr>
              <w:tab/>
            </w:r>
            <w:r>
              <w:rPr>
                <w:rFonts w:ascii="Liberation Sans" w:hAnsi="Liberation Sans" w:eastAsia="Liberation Sans" w:cs="Liberation Sans"/>
              </w:rPr>
              <w:fldChar w:fldCharType="begin"/>
              <w:instrText xml:space="preserve">PAGEREF _Toc2 \h</w:instrText>
              <w:fldChar w:fldCharType="separate"/>
              <w:t xml:space="preserve">3</w:t>
              <w:fldChar w:fldCharType="end"/>
            </w:r>
          </w:hyperlink>
          <w:r>
            <w:rPr>
              <w:rFonts w:ascii="Liberation Sans" w:hAnsi="Liberation Sans" w:eastAsia="Liberation Sans" w:cs="Liberation Sans"/>
              <w:highlight w:val="none"/>
              <w14:ligatures w14:val="none"/>
            </w:rPr>
          </w:r>
          <w:r>
            <w:rPr>
              <w:rFonts w:ascii="Liberation Sans" w:hAnsi="Liberation Sans" w:cs="Liberation Sans"/>
              <w:highlight w:val="none"/>
              <w14:ligatures w14:val="none"/>
            </w:rPr>
          </w:r>
        </w:p>
        <w:p>
          <w:pPr>
            <w:pStyle w:val="861"/>
            <w:tabs>
              <w:tab w:val="right" w:pos="9355" w:leader="dot"/>
            </w:tabs>
            <w:rPr>
              <w:rFonts w:ascii="Liberation Sans" w:hAnsi="Liberation Sans" w:cs="Liberation Sans"/>
              <w:highlight w:val="none"/>
              <w14:ligatures w14:val="none"/>
            </w:rPr>
          </w:pPr>
          <w:r>
            <w:rPr>
              <w:rFonts w:ascii="Liberation Sans" w:hAnsi="Liberation Sans" w:eastAsia="Liberation Sans" w:cs="Liberation Sans"/>
            </w:rPr>
          </w:r>
          <w:hyperlink w:tooltip="#_Toc3" w:anchor="_Toc3" w:history="1">
            <w:r>
              <w:rPr>
                <w:rStyle w:val="854"/>
                <w:rFonts w:ascii="Liberation Sans" w:hAnsi="Liberation Sans" w:eastAsia="Liberation Sans" w:cs="Liberation Sans"/>
              </w:rPr>
            </w:r>
            <w:r>
              <w:rPr>
                <w:rStyle w:val="854"/>
                <w:rFonts w:ascii="Liberation Sans" w:hAnsi="Liberation Sans" w:eastAsia="Liberation Sans" w:cs="Liberation Sans"/>
                <w:highlight w:val="none"/>
                <w14:ligatures w14:val="none"/>
              </w:rPr>
              <w:t xml:space="preserve">Выполнение работы</w:t>
            </w:r>
            <w:r>
              <w:rPr>
                <w:rStyle w:val="854"/>
                <w:rFonts w:ascii="Liberation Sans" w:hAnsi="Liberation Sans" w:eastAsia="Liberation Sans" w:cs="Liberation Sans"/>
                <w:highlight w:val="none"/>
                <w14:ligatures w14:val="none"/>
              </w:rPr>
            </w:r>
            <w:r>
              <w:rPr>
                <w:rFonts w:ascii="Liberation Sans" w:hAnsi="Liberation Sans" w:eastAsia="Liberation Sans" w:cs="Liberation Sans"/>
              </w:rPr>
              <w:tab/>
            </w:r>
            <w:r>
              <w:rPr>
                <w:rFonts w:ascii="Liberation Sans" w:hAnsi="Liberation Sans" w:eastAsia="Liberation Sans" w:cs="Liberation Sans"/>
              </w:rPr>
              <w:fldChar w:fldCharType="begin"/>
              <w:instrText xml:space="preserve">PAGEREF _Toc3 \h</w:instrText>
              <w:fldChar w:fldCharType="separate"/>
              <w:t xml:space="preserve">3</w:t>
              <w:fldChar w:fldCharType="end"/>
            </w:r>
          </w:hyperlink>
          <w:r>
            <w:rPr>
              <w:rFonts w:ascii="Liberation Sans" w:hAnsi="Liberation Sans" w:eastAsia="Liberation Sans" w:cs="Liberation Sans"/>
              <w:highlight w:val="none"/>
              <w14:ligatures w14:val="none"/>
            </w:rPr>
          </w:r>
          <w:r>
            <w:rPr>
              <w:rFonts w:ascii="Liberation Sans" w:hAnsi="Liberation Sans" w:cs="Liberation Sans"/>
              <w:highlight w:val="none"/>
              <w14:ligatures w14:val="none"/>
            </w:rPr>
          </w:r>
        </w:p>
        <w:p>
          <w:pPr>
            <w:pStyle w:val="862"/>
            <w:tabs>
              <w:tab w:val="right" w:pos="9355" w:leader="dot"/>
            </w:tabs>
            <w:rPr>
              <w:rFonts w:ascii="Liberation Sans" w:hAnsi="Liberation Sans" w:cs="Liberation Sans"/>
            </w:rPr>
          </w:pPr>
          <w:r>
            <w:rPr>
              <w:rFonts w:ascii="Liberation Sans" w:hAnsi="Liberation Sans" w:eastAsia="Liberation Sans" w:cs="Liberation Sans"/>
            </w:rPr>
          </w:r>
          <w:hyperlink w:tooltip="#_Toc4" w:anchor="_Toc4" w:history="1">
            <w:r>
              <w:rPr>
                <w:rStyle w:val="854"/>
                <w:rFonts w:ascii="Liberation Sans" w:hAnsi="Liberation Sans" w:eastAsia="Liberation Sans" w:cs="Liberation Sans"/>
              </w:rPr>
            </w:r>
            <w:r>
              <w:rPr>
                <w:rStyle w:val="854"/>
                <w:rFonts w:ascii="Liberation Sans" w:hAnsi="Liberation Sans" w:eastAsia="Liberation Sans" w:cs="Liberation Sans"/>
              </w:rPr>
              <w:t xml:space="preserve">Создание проекта и настройка интеграций</w:t>
            </w:r>
            <w:r>
              <w:rPr>
                <w:rStyle w:val="854"/>
                <w:rFonts w:ascii="Liberation Sans" w:hAnsi="Liberation Sans" w:eastAsia="Liberation Sans" w:cs="Liberation Sans"/>
              </w:rPr>
            </w:r>
            <w:r>
              <w:rPr>
                <w:rFonts w:ascii="Liberation Sans" w:hAnsi="Liberation Sans" w:eastAsia="Liberation Sans" w:cs="Liberation Sans"/>
              </w:rPr>
              <w:tab/>
            </w:r>
            <w:r>
              <w:rPr>
                <w:rFonts w:ascii="Liberation Sans" w:hAnsi="Liberation Sans" w:eastAsia="Liberation Sans" w:cs="Liberation Sans"/>
              </w:rPr>
              <w:fldChar w:fldCharType="begin"/>
              <w:instrText xml:space="preserve">PAGEREF _Toc4 \h</w:instrText>
              <w:fldChar w:fldCharType="separate"/>
              <w:t xml:space="preserve">3</w:t>
              <w:fldChar w:fldCharType="end"/>
            </w:r>
          </w:hyperlink>
          <w:r>
            <w:rPr>
              <w:rFonts w:ascii="Liberation Sans" w:hAnsi="Liberation Sans" w:eastAsia="Liberation Sans" w:cs="Liberation Sans"/>
            </w:rPr>
          </w:r>
          <w:r>
            <w:rPr>
              <w:rFonts w:ascii="Liberation Sans" w:hAnsi="Liberation Sans" w:eastAsia="Liberation Sans" w:cs="Liberation Sans"/>
            </w:rPr>
          </w:r>
        </w:p>
        <w:p>
          <w:pPr>
            <w:pStyle w:val="862"/>
            <w:tabs>
              <w:tab w:val="right" w:pos="9355" w:leader="dot"/>
            </w:tabs>
            <w:rPr>
              <w:rFonts w:ascii="Liberation Sans" w:hAnsi="Liberation Sans" w:cs="Liberation Sans"/>
              <w:b w:val="0"/>
              <w:bCs w:val="0"/>
              <w:highlight w:val="none"/>
            </w:rPr>
          </w:pPr>
          <w:r>
            <w:rPr>
              <w:rFonts w:ascii="Liberation Sans" w:hAnsi="Liberation Sans" w:eastAsia="Liberation Sans" w:cs="Liberation Sans"/>
            </w:rPr>
          </w:r>
          <w:hyperlink w:tooltip="#_Toc5" w:anchor="_Toc5" w:history="1">
            <w:r>
              <w:rPr>
                <w:rStyle w:val="854"/>
                <w:rFonts w:ascii="Liberation Sans" w:hAnsi="Liberation Sans" w:eastAsia="Liberation Sans" w:cs="Liberation Sans"/>
              </w:rPr>
            </w:r>
            <w:r>
              <w:rPr>
                <w:rStyle w:val="854"/>
                <w:rFonts w:ascii="Liberation Sans" w:hAnsi="Liberation Sans" w:eastAsia="Liberation Sans" w:cs="Liberation Sans"/>
              </w:rPr>
              <w:t xml:space="preserve">План работы</w:t>
            </w:r>
            <w:r>
              <w:rPr>
                <w:rStyle w:val="854"/>
                <w:rFonts w:ascii="Liberation Sans" w:hAnsi="Liberation Sans" w:eastAsia="Liberation Sans" w:cs="Liberation Sans"/>
                <w:b w:val="0"/>
                <w:bCs w:val="0"/>
                <w:highlight w:val="none"/>
              </w:rPr>
            </w:r>
            <w:r>
              <w:rPr>
                <w:rFonts w:ascii="Liberation Sans" w:hAnsi="Liberation Sans" w:eastAsia="Liberation Sans" w:cs="Liberation Sans"/>
              </w:rPr>
              <w:tab/>
            </w:r>
            <w:r>
              <w:rPr>
                <w:rFonts w:ascii="Liberation Sans" w:hAnsi="Liberation Sans" w:eastAsia="Liberation Sans" w:cs="Liberation Sans"/>
              </w:rPr>
              <w:fldChar w:fldCharType="begin"/>
              <w:instrText xml:space="preserve">PAGEREF _Toc5 \h</w:instrText>
              <w:fldChar w:fldCharType="separate"/>
              <w:t xml:space="preserve">8</w:t>
              <w:fldChar w:fldCharType="end"/>
            </w:r>
          </w:hyperlink>
          <w:r>
            <w:rPr>
              <w:rFonts w:ascii="Liberation Sans" w:hAnsi="Liberation Sans" w:eastAsia="Liberation Sans" w:cs="Liberation Sans"/>
              <w:b w:val="0"/>
              <w:bCs w:val="0"/>
              <w:highlight w:val="none"/>
            </w:rPr>
          </w:r>
          <w:r>
            <w:rPr>
              <w:rFonts w:ascii="Liberation Sans" w:hAnsi="Liberation Sans" w:cs="Liberation Sans"/>
              <w:b w:val="0"/>
              <w:bCs w:val="0"/>
              <w:highlight w:val="none"/>
            </w:rPr>
          </w:r>
        </w:p>
        <w:p>
          <w:pPr>
            <w:pStyle w:val="862"/>
            <w:tabs>
              <w:tab w:val="right" w:pos="9355" w:leader="dot"/>
            </w:tabs>
            <w:rPr>
              <w:rFonts w:ascii="Liberation Sans" w:hAnsi="Liberation Sans" w:cs="Liberation Sans"/>
              <w:highlight w:val="none"/>
              <w14:ligatures w14:val="none"/>
            </w:rPr>
          </w:pPr>
          <w:r>
            <w:rPr>
              <w:rFonts w:ascii="Liberation Sans" w:hAnsi="Liberation Sans" w:eastAsia="Liberation Sans" w:cs="Liberation Sans"/>
            </w:rPr>
          </w:r>
          <w:hyperlink w:tooltip="#_Toc6" w:anchor="_Toc6" w:history="1">
            <w:r>
              <w:rPr>
                <w:rStyle w:val="854"/>
                <w:rFonts w:ascii="Liberation Sans" w:hAnsi="Liberation Sans" w:eastAsia="Liberation Sans" w:cs="Liberation Sans"/>
              </w:rPr>
            </w:r>
            <w:r>
              <w:rPr>
                <w:rStyle w:val="854"/>
                <w:rFonts w:ascii="Liberation Sans" w:hAnsi="Liberation Sans" w:eastAsia="Liberation Sans" w:cs="Liberation Sans"/>
                <w:highlight w:val="none"/>
              </w:rPr>
              <w:t xml:space="preserve">Симуляция процесса работы</w:t>
            </w:r>
            <w:r>
              <w:rPr>
                <w:rStyle w:val="854"/>
                <w:rFonts w:ascii="Liberation Sans" w:hAnsi="Liberation Sans" w:eastAsia="Liberation Sans" w:cs="Liberation Sans"/>
                <w:highlight w:val="none"/>
                <w14:ligatures w14:val="none"/>
              </w:rPr>
            </w:r>
            <w:r>
              <w:rPr>
                <w:rFonts w:ascii="Liberation Sans" w:hAnsi="Liberation Sans" w:eastAsia="Liberation Sans" w:cs="Liberation Sans"/>
              </w:rPr>
              <w:tab/>
            </w:r>
            <w:r>
              <w:rPr>
                <w:rFonts w:ascii="Liberation Sans" w:hAnsi="Liberation Sans" w:eastAsia="Liberation Sans" w:cs="Liberation Sans"/>
              </w:rPr>
              <w:fldChar w:fldCharType="begin"/>
              <w:instrText xml:space="preserve">PAGEREF _Toc6 \h</w:instrText>
              <w:fldChar w:fldCharType="separate"/>
              <w:t xml:space="preserve">10</w:t>
              <w:fldChar w:fldCharType="end"/>
            </w:r>
          </w:hyperlink>
          <w:r>
            <w:rPr>
              <w:rFonts w:ascii="Liberation Sans" w:hAnsi="Liberation Sans" w:eastAsia="Liberation Sans" w:cs="Liberation Sans"/>
              <w:highlight w:val="none"/>
              <w14:ligatures w14:val="none"/>
            </w:rPr>
          </w:r>
          <w:r>
            <w:rPr>
              <w:rFonts w:ascii="Liberation Sans" w:hAnsi="Liberation Sans" w:cs="Liberation Sans"/>
              <w:highlight w:val="none"/>
              <w14:ligatures w14:val="none"/>
            </w:rPr>
          </w:r>
        </w:p>
        <w:p>
          <w:pPr>
            <w:pStyle w:val="862"/>
            <w:tabs>
              <w:tab w:val="right" w:pos="9355" w:leader="dot"/>
            </w:tabs>
            <w:rPr>
              <w:rFonts w:ascii="Liberation Sans" w:hAnsi="Liberation Sans" w:cs="Liberation Sans"/>
              <w:highlight w:val="none"/>
              <w14:ligatures w14:val="none"/>
            </w:rPr>
          </w:pPr>
          <w:r>
            <w:rPr>
              <w:rFonts w:ascii="Liberation Sans" w:hAnsi="Liberation Sans" w:eastAsia="Liberation Sans" w:cs="Liberation Sans"/>
            </w:rPr>
          </w:r>
          <w:hyperlink w:tooltip="#_Toc7" w:anchor="_Toc7" w:history="1">
            <w:r>
              <w:rPr>
                <w:rStyle w:val="854"/>
                <w:rFonts w:ascii="Liberation Sans" w:hAnsi="Liberation Sans" w:eastAsia="Liberation Sans" w:cs="Liberation Sans"/>
              </w:rPr>
            </w:r>
            <w:r>
              <w:rPr>
                <w:rStyle w:val="854"/>
                <w:rFonts w:ascii="Liberation Sans" w:hAnsi="Liberation Sans" w:eastAsia="Liberation Sans" w:cs="Liberation Sans"/>
                <w:highlight w:val="none"/>
              </w:rPr>
              <w:t xml:space="preserve">Отчетность</w:t>
            </w:r>
            <w:r>
              <w:rPr>
                <w:rStyle w:val="854"/>
                <w:rFonts w:ascii="Liberation Sans" w:hAnsi="Liberation Sans" w:eastAsia="Liberation Sans" w:cs="Liberation Sans"/>
                <w:highlight w:val="none"/>
                <w14:ligatures w14:val="none"/>
              </w:rPr>
            </w:r>
            <w:r>
              <w:rPr>
                <w:rFonts w:ascii="Liberation Sans" w:hAnsi="Liberation Sans" w:eastAsia="Liberation Sans" w:cs="Liberation Sans"/>
              </w:rPr>
              <w:tab/>
            </w:r>
            <w:r>
              <w:rPr>
                <w:rFonts w:ascii="Liberation Sans" w:hAnsi="Liberation Sans" w:eastAsia="Liberation Sans" w:cs="Liberation Sans"/>
              </w:rP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ascii="Liberation Sans" w:hAnsi="Liberation Sans" w:eastAsia="Liberation Sans" w:cs="Liberation Sans"/>
              <w:highlight w:val="none"/>
              <w14:ligatures w14:val="none"/>
            </w:rPr>
          </w:r>
          <w:r>
            <w:rPr>
              <w:rFonts w:ascii="Liberation Sans" w:hAnsi="Liberation Sans" w:cs="Liberation Sans"/>
              <w:highlight w:val="none"/>
              <w14:ligatures w14:val="none"/>
            </w:rPr>
          </w:r>
        </w:p>
        <w:p>
          <w:pPr>
            <w:pStyle w:val="861"/>
            <w:tabs>
              <w:tab w:val="right" w:pos="9355" w:leader="dot"/>
            </w:tabs>
            <w:rPr>
              <w:rFonts w:ascii="Liberation Sans" w:hAnsi="Liberation Sans" w:cs="Liberation Sans"/>
              <w14:ligatures w14:val="none"/>
            </w:rPr>
          </w:pPr>
          <w:r>
            <w:rPr>
              <w:rFonts w:ascii="Liberation Sans" w:hAnsi="Liberation Sans" w:eastAsia="Liberation Sans" w:cs="Liberation Sans"/>
            </w:rPr>
          </w:r>
          <w:hyperlink w:tooltip="#_Toc8" w:anchor="_Toc8" w:history="1">
            <w:r>
              <w:rPr>
                <w:rStyle w:val="854"/>
                <w:rFonts w:ascii="Liberation Sans" w:hAnsi="Liberation Sans" w:eastAsia="Liberation Sans" w:cs="Liberation Sans"/>
              </w:rPr>
            </w:r>
            <w:r>
              <w:rPr>
                <w:rStyle w:val="854"/>
                <w:rFonts w:ascii="Liberation Sans" w:hAnsi="Liberation Sans" w:eastAsia="Liberation Sans" w:cs="Liberation Sans"/>
                <w:highlight w:val="none"/>
              </w:rPr>
              <w:t xml:space="preserve">Вывод</w:t>
            </w:r>
            <w:r>
              <w:rPr>
                <w:rStyle w:val="854"/>
                <w:rFonts w:ascii="Liberation Sans" w:hAnsi="Liberation Sans" w:eastAsia="Liberation Sans" w:cs="Liberation Sans"/>
                <w:highlight w:val="none"/>
                <w14:ligatures w14:val="none"/>
              </w:rPr>
            </w:r>
            <w:r>
              <w:rPr>
                <w:rFonts w:ascii="Liberation Sans" w:hAnsi="Liberation Sans" w:eastAsia="Liberation Sans" w:cs="Liberation Sans"/>
              </w:rPr>
              <w:tab/>
            </w:r>
            <w:r>
              <w:rPr>
                <w:rFonts w:ascii="Liberation Sans" w:hAnsi="Liberation Sans" w:eastAsia="Liberation Sans" w:cs="Liberation Sans"/>
              </w:rPr>
              <w:fldChar w:fldCharType="begin"/>
              <w:instrText xml:space="preserve">PAGEREF _Toc8 \h</w:instrText>
              <w:fldChar w:fldCharType="separate"/>
              <w:t xml:space="preserve">20</w:t>
              <w:fldChar w:fldCharType="end"/>
            </w:r>
          </w:hyperlink>
          <w:r>
            <w:rPr>
              <w:rFonts w:ascii="Liberation Sans" w:hAnsi="Liberation Sans" w:eastAsia="Liberation Sans" w:cs="Liberation Sans"/>
              <w14:ligatures w14:val="none"/>
            </w:rPr>
          </w:r>
          <w:r>
            <w:rPr>
              <w:rFonts w:ascii="Liberation Sans" w:hAnsi="Liberation Sans" w:cs="Liberation Sans"/>
              <w14:ligatures w14:val="none"/>
            </w:rPr>
          </w:r>
        </w:p>
        <w:p>
          <w:pPr>
            <w:pStyle w:val="861"/>
            <w:tabs>
              <w:tab w:val="right" w:pos="9355" w:leader="dot"/>
            </w:tabs>
            <w:rPr>
              <w:highlight w:val="none"/>
              <w14:ligatures w14:val="none"/>
            </w:rPr>
          </w:pPr>
          <w:r>
            <w:rPr>
              <w:rFonts w:ascii="Liberation Sans" w:hAnsi="Liberation Sans" w:eastAsia="Liberation Sans" w:cs="Liberation Sans"/>
            </w:rPr>
            <w:fldChar w:fldCharType="end"/>
          </w:r>
          <w:r>
            <w:rPr>
              <w:highlight w:val="none"/>
              <w14:ligatures w14:val="none"/>
            </w:rPr>
          </w:r>
        </w:p>
      </w:sdtContent>
    </w:sdt>
    <w:p>
      <w:pPr>
        <w:shd w:val="nil" w:color="000000"/>
        <w:rPr>
          <w:highlight w:val="none"/>
          <w14:ligatures w14:val="none"/>
        </w:rPr>
      </w:pPr>
      <w:r>
        <w:rPr>
          <w:highlight w:val="none"/>
        </w:rPr>
        <w:br w:type="page" w:clear="all"/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696"/>
        <w:rPr>
          <w:highlight w:val="none"/>
          <w14:ligatures w14:val="none"/>
        </w:rPr>
      </w:pPr>
      <w:r/>
      <w:bookmarkStart w:id="1" w:name="_Toc1"/>
      <w:r/>
      <w:bookmarkStart w:id="0" w:name="undefined"/>
      <w:r>
        <w:t xml:space="preserve">Задание</w:t>
      </w:r>
      <w:r>
        <w:rPr>
          <w:highlight w:val="none"/>
          <w14:ligatures w14:val="none"/>
        </w:rPr>
      </w:r>
      <w:bookmarkEnd w:id="0"/>
      <w:r/>
      <w:bookmarkEnd w:id="1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right="0" w:firstLine="0"/>
        <w:spacing w:before="0"/>
        <w:shd w:val="clear" w:color="ffffff" w:fill="ffffff"/>
        <w:rPr>
          <w:sz w:val="20"/>
          <w:szCs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Зарегистрироваться для использования бесплатной облачной версии ПО </w:t>
      </w:r>
      <w:hyperlink r:id="rId10" w:tooltip="https://www.jetbrains.com/ru-ru/youtrack/download/get_youtrack.html#section=cloud" w:history="1">
        <w:r>
          <w:rPr>
            <w:rStyle w:val="854"/>
            <w:rFonts w:ascii="Liberation Sans" w:hAnsi="Liberation Sans" w:eastAsia="Liberation Sans" w:cs="Liberation Sans"/>
            <w:color w:val="337ab7"/>
            <w:sz w:val="20"/>
            <w:szCs w:val="16"/>
            <w:u w:val="none"/>
          </w:rPr>
          <w:t xml:space="preserve">YouTrack</w:t>
        </w:r>
      </w:hyperlink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 для управления своим программным проектом:</w:t>
      </w:r>
      <w:r>
        <w:rPr>
          <w:sz w:val="20"/>
          <w:szCs w:val="16"/>
        </w:rPr>
      </w:r>
      <w:r>
        <w:rPr>
          <w:sz w:val="20"/>
          <w:szCs w:val="16"/>
        </w:rPr>
      </w:r>
    </w:p>
    <w:p>
      <w:pPr>
        <w:pStyle w:val="876"/>
        <w:numPr>
          <w:ilvl w:val="0"/>
          <w:numId w:val="2"/>
        </w:numPr>
        <w:ind w:right="0"/>
        <w:rPr>
          <w:sz w:val="20"/>
          <w:szCs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Создать учётные записи для всей своей проектной команды.</w:t>
      </w:r>
      <w:r>
        <w:rPr>
          <w:sz w:val="20"/>
          <w:szCs w:val="16"/>
        </w:rPr>
      </w:r>
      <w:r>
        <w:rPr>
          <w:sz w:val="20"/>
          <w:szCs w:val="16"/>
        </w:rPr>
      </w:r>
    </w:p>
    <w:p>
      <w:pPr>
        <w:pStyle w:val="876"/>
        <w:numPr>
          <w:ilvl w:val="0"/>
          <w:numId w:val="2"/>
        </w:numPr>
        <w:ind w:right="0"/>
        <w:rPr>
          <w:sz w:val="20"/>
          <w:szCs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Интегрировать YouTrack с  git репозиторием.</w:t>
      </w:r>
      <w:r>
        <w:rPr>
          <w:sz w:val="20"/>
          <w:szCs w:val="16"/>
        </w:rPr>
      </w:r>
      <w:r>
        <w:rPr>
          <w:sz w:val="20"/>
          <w:szCs w:val="16"/>
        </w:rPr>
      </w:r>
    </w:p>
    <w:p>
      <w:pPr>
        <w:pStyle w:val="876"/>
        <w:numPr>
          <w:ilvl w:val="0"/>
          <w:numId w:val="2"/>
        </w:numPr>
        <w:ind w:right="0"/>
        <w:rPr>
          <w:sz w:val="20"/>
          <w:szCs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Настроить интеграцию с электронной почтой.</w:t>
      </w:r>
      <w:r>
        <w:rPr>
          <w:sz w:val="20"/>
          <w:szCs w:val="16"/>
        </w:rPr>
      </w:r>
      <w:r>
        <w:rPr>
          <w:sz w:val="20"/>
          <w:szCs w:val="16"/>
        </w:rPr>
      </w:r>
    </w:p>
    <w:p>
      <w:pPr>
        <w:pStyle w:val="876"/>
        <w:numPr>
          <w:ilvl w:val="0"/>
          <w:numId w:val="2"/>
        </w:numPr>
        <w:ind w:right="0"/>
        <w:rPr>
          <w:sz w:val="20"/>
          <w:szCs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Создать проект с заданным в варианте профилем (Scrum / Kanban).</w:t>
      </w:r>
      <w:r>
        <w:rPr>
          <w:sz w:val="20"/>
          <w:szCs w:val="16"/>
        </w:rPr>
      </w:r>
      <w:r>
        <w:rPr>
          <w:sz w:val="20"/>
          <w:szCs w:val="16"/>
        </w:rPr>
      </w:r>
    </w:p>
    <w:p>
      <w:pPr>
        <w:pStyle w:val="876"/>
        <w:numPr>
          <w:ilvl w:val="0"/>
          <w:numId w:val="2"/>
        </w:numPr>
        <w:ind w:right="0"/>
        <w:rPr>
          <w:sz w:val="20"/>
          <w:szCs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Настроить столбцы доски для своего проекта.</w:t>
      </w:r>
      <w:r>
        <w:rPr>
          <w:sz w:val="20"/>
          <w:szCs w:val="16"/>
        </w:rPr>
      </w:r>
      <w:r>
        <w:rPr>
          <w:sz w:val="20"/>
          <w:szCs w:val="16"/>
        </w:rPr>
      </w:r>
    </w:p>
    <w:p>
      <w:pPr>
        <w:pStyle w:val="876"/>
        <w:numPr>
          <w:ilvl w:val="0"/>
          <w:numId w:val="2"/>
        </w:numPr>
        <w:ind w:right="0"/>
        <w:rPr>
          <w:sz w:val="20"/>
          <w:szCs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Создать план работ над проектом и зафиксировать его в YouTrack (создать спринты, релизы и задачи, а также необходимые для работы ветви в репозитории).</w:t>
      </w:r>
      <w:r>
        <w:rPr>
          <w:sz w:val="20"/>
          <w:szCs w:val="16"/>
        </w:rPr>
      </w:r>
      <w:r>
        <w:rPr>
          <w:sz w:val="20"/>
          <w:szCs w:val="16"/>
        </w:rPr>
      </w:r>
    </w:p>
    <w:p>
      <w:pPr>
        <w:pStyle w:val="876"/>
        <w:numPr>
          <w:ilvl w:val="0"/>
          <w:numId w:val="2"/>
        </w:numPr>
        <w:ind w:right="0"/>
        <w:rPr>
          <w:sz w:val="20"/>
          <w:szCs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Симулировать процесс разработки проекта, постепенно закрывая "выполненные" задачи и открывая новые.</w:t>
      </w:r>
      <w:r>
        <w:rPr>
          <w:sz w:val="20"/>
          <w:szCs w:val="16"/>
        </w:rPr>
      </w:r>
      <w:r>
        <w:rPr>
          <w:sz w:val="20"/>
          <w:szCs w:val="16"/>
        </w:rPr>
      </w:r>
    </w:p>
    <w:p>
      <w:pPr>
        <w:pStyle w:val="876"/>
        <w:numPr>
          <w:ilvl w:val="0"/>
          <w:numId w:val="2"/>
        </w:numPr>
        <w:ind w:right="0"/>
        <w:rPr>
          <w:sz w:val="20"/>
          <w:szCs w:val="16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После завершения снять метрики проекта и предоставить отчет, содержащий описание процесса конфигурации и настройки, описание выбранного workflow, и сформированные с помощью YouTrack отчеты, отражающие статистику работы над проектом. Обязательно должны быть</w:t>
      </w:r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 приведены: отчет по исполнителям, burndown-диаграмма, отчет по времени, диаграмма Гантта.</w:t>
      </w:r>
      <w:r>
        <w:rPr>
          <w:sz w:val="20"/>
          <w:szCs w:val="16"/>
        </w:rPr>
      </w:r>
      <w:r>
        <w:rPr>
          <w:sz w:val="20"/>
          <w:szCs w:val="16"/>
        </w:rPr>
      </w:r>
    </w:p>
    <w:p>
      <w:pPr>
        <w:pStyle w:val="696"/>
        <w:rPr>
          <w:highlight w:val="none"/>
          <w14:ligatures w14:val="none"/>
        </w:rPr>
      </w:pPr>
      <w:r/>
      <w:bookmarkStart w:id="2" w:name="_Toc2"/>
      <w:r/>
      <w:bookmarkStart w:id="0" w:name="undefined"/>
      <w:r>
        <w:rPr>
          <w:highlight w:val="none"/>
          <w14:ligatures w14:val="none"/>
        </w:rPr>
        <w:t xml:space="preserve">Вариант</w:t>
      </w:r>
      <w:r>
        <w:rPr>
          <w:highlight w:val="none"/>
          <w14:ligatures w14:val="none"/>
        </w:rPr>
      </w:r>
      <w:bookmarkEnd w:id="0"/>
      <w:r/>
      <w:bookmarkEnd w:id="2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spacing w:after="0" w:afterAutospacing="0" w:line="240" w:lineRule="auto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Московский Дворец Молодежи (</w:t>
      </w:r>
      <w:r>
        <w:rPr>
          <w14:ligatures w14:val="none"/>
        </w:rPr>
      </w:r>
      <w:hyperlink r:id="rId11" w:tooltip="https://mdmpalace.ru/" w:history="1">
        <w:r>
          <w:rPr>
            <w:rStyle w:val="854"/>
            <w14:ligatures w14:val="none"/>
          </w:rPr>
          <w:t xml:space="preserve">https://mdmpalace.ru/</w:t>
        </w:r>
        <w:r>
          <w:rPr>
            <w:rStyle w:val="854"/>
            <w14:ligatures w14:val="none"/>
          </w:rPr>
        </w:r>
        <w:r>
          <w:rPr>
            <w:rStyle w:val="854"/>
            <w:highlight w:val="none"/>
            <w14:ligatures w14:val="none"/>
          </w:rPr>
        </w:r>
      </w:hyperlink>
      <w:r>
        <w:rPr>
          <w:highlight w:val="none"/>
          <w14:ligatures w14:val="none"/>
        </w:rPr>
        <w:t xml:space="preserve">)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spacing w:after="0" w:afterAutospacing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highlight w:val="none"/>
          <w14:ligatures w14:val="none"/>
        </w:rPr>
        <w:t xml:space="preserve">kanban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696"/>
        <w:rPr>
          <w:highlight w:val="none"/>
          <w14:ligatures w14:val="none"/>
        </w:rPr>
      </w:pPr>
      <w:r/>
      <w:bookmarkStart w:id="3" w:name="_Toc3"/>
      <w:r/>
      <w:bookmarkStart w:id="0" w:name="undefined"/>
      <w:r>
        <w:rPr>
          <w:highlight w:val="none"/>
          <w14:ligatures w14:val="none"/>
        </w:rPr>
        <w:t xml:space="preserve">Выполнение работы</w:t>
      </w:r>
      <w:r>
        <w:rPr>
          <w:highlight w:val="none"/>
          <w14:ligatures w14:val="none"/>
        </w:rPr>
      </w:r>
      <w:bookmarkEnd w:id="0"/>
      <w:r/>
      <w:bookmarkEnd w:id="3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698"/>
      </w:pPr>
      <w:r/>
      <w:bookmarkStart w:id="4" w:name="_Toc4"/>
      <w:r>
        <w:rPr>
          <w:rStyle w:val="699"/>
        </w:rPr>
        <w:t xml:space="preserve">Создание проекта и настройка интеграций</w:t>
      </w:r>
      <w:bookmarkEnd w:id="4"/>
      <w:r/>
      <w:r/>
    </w:p>
    <w:p>
      <w:r>
        <w:t xml:space="preserve">Зарегистрируемся на официальном сайте YouTrack, выбрав бесплатную облачную версию.</w:t>
      </w:r>
      <w:r>
        <w:t xml:space="preserve"> </w:t>
      </w:r>
      <w:r>
        <w:t xml:space="preserve">Создайте учётные записи для всей проектной команды в разделе "User Management":</w:t>
      </w:r>
      <w:r/>
    </w:p>
    <w:p>
      <w:pPr>
        <w:jc w:val="center"/>
        <w:rPr>
          <w:highlight w:val="none"/>
          <w14:ligatures w14:val="none"/>
        </w:rPr>
      </w:pPr>
      <w:r>
        <w:rPr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88322" cy="280814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6383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4088322" cy="2808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321.92pt;height:221.11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sz w:val="16"/>
          <w:szCs w:val="16"/>
          <w:highlight w:val="none"/>
          <w14:ligatures w14:val="none"/>
        </w:rPr>
        <w:t xml:space="preserve">Рис.1 – Создание проекта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ind w:left="0" w:right="0" w:firstLine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В настройках YouTrack найдем раздел "Интеграции" и добавим свой Git-репозиторий:</w:t>
      </w:r>
      <w:r>
        <w:rPr>
          <w:highlight w:val="none"/>
          <w14:ligatures w14:val="none"/>
        </w:rPr>
      </w:r>
      <w:r/>
    </w:p>
    <w:p>
      <w:pPr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59715" cy="1236124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34077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5159714" cy="1236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06.28pt;height:97.33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sz w:val="16"/>
          <w:szCs w:val="16"/>
          <w:highlight w:val="none"/>
          <w14:ligatures w14:val="none"/>
        </w:rPr>
        <w:t xml:space="preserve">Рис.2 – Интеграция с VCS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t xml:space="preserve">Также проверим, что члены команды имеют доступ к репозиторию, чтобы отслеживать коммиты и привязывать их к задачам: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77959" cy="35430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15750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3377959" cy="3543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265.98pt;height:278.98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sz w:val="16"/>
          <w:szCs w:val="16"/>
          <w:highlight w:val="none"/>
          <w14:ligatures w14:val="none"/>
        </w:rPr>
        <w:t xml:space="preserve">Рис.3 – Интеграция с VCS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t xml:space="preserve">В разделе "Уведомления" добавим учетные данные своей почты для получения и отправки уведомлений о задачах: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04896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51311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1404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110.62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sz w:val="16"/>
          <w:szCs w:val="16"/>
          <w:highlight w:val="none"/>
          <w14:ligatures w14:val="none"/>
        </w:rPr>
        <w:t xml:space="preserve">Рис.4 – Интеграция с Email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Не забываем поставить здесь галочку, чтобы не удивляться в отсутствии писем на почте: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36716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13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3" cy="23671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186.39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Рис.5 – Интеграция с Email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4050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51720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1640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129.17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Рис.6 – Интеграция с Email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left"/>
        <w:rPr>
          <w14:ligatures w14:val="none"/>
        </w:rPr>
      </w:pPr>
      <w:r>
        <w:rPr>
          <w:highlight w:val="none"/>
          <w14:ligatures w14:val="none"/>
        </w:rPr>
        <w:t xml:space="preserve">Также получилось подключить и телеграмм-бот: </w:t>
      </w:r>
      <w:r>
        <w:rPr>
          <w14:ligatures w14:val="none"/>
        </w:rPr>
      </w:r>
      <w:r>
        <w:rPr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1383" cy="348208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93639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0" r="0" b="0"/>
                        <a:stretch/>
                      </pic:blipFill>
                      <pic:spPr bwMode="auto">
                        <a:xfrm flipH="0" flipV="0">
                          <a:off x="0" y="0"/>
                          <a:ext cx="4871383" cy="3482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83.57pt;height:274.18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Рис.7 – Интеграция с Telegram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  <w:t xml:space="preserve">Создаем новый проект и выбираем профиль Kanban: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0695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00377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1069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244.64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Рис.8 – Выбор шаблона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Добавляем людей в нашу dream team</w:t>
      </w:r>
      <w:r>
        <w:rPr>
          <w:highlight w:val="none"/>
          <w14:ligatures w14:val="none"/>
        </w:rPr>
        <w:t xml:space="preserve">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77803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36210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24778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195.10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Рис.9 – Добавлению людей в проект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Теперь можем перейти к настройке доски и столбцов проекта: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39177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74306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1391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109.59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Рис.10 – Настройка столбцов доски проекта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spacing w:after="0" w:afterAutospacing="0"/>
        <w:rPr>
          <w:b/>
          <w:bCs/>
        </w:rPr>
      </w:pPr>
      <w:r>
        <w:rPr>
          <w:b/>
          <w:bCs/>
          <w:highlight w:val="none"/>
          <w14:ligatures w14:val="none"/>
        </w:rPr>
        <w:t xml:space="preserve">Backlog</w:t>
      </w:r>
      <w:r>
        <w:rPr>
          <w:b/>
          <w:bCs/>
        </w:rPr>
      </w:r>
      <w:r>
        <w:rPr>
          <w:b/>
          <w:bCs/>
        </w:rPr>
      </w:r>
    </w:p>
    <w:p>
      <w:pPr>
        <w:pStyle w:val="876"/>
        <w:numPr>
          <w:ilvl w:val="0"/>
          <w:numId w:val="8"/>
        </w:numPr>
      </w:pPr>
      <w:r>
        <w:rPr>
          <w:highlight w:val="none"/>
          <w14:ligatures w14:val="none"/>
        </w:rPr>
        <w:t xml:space="preserve">Цель: хранение задач, которые еще не взяты в работу. Это начальная точка для всех задач проекта.</w:t>
      </w:r>
      <w:r/>
    </w:p>
    <w:p>
      <w:pPr>
        <w:pStyle w:val="876"/>
        <w:numPr>
          <w:ilvl w:val="0"/>
          <w:numId w:val="8"/>
        </w:numPr>
        <w:rPr>
          <w14:ligatures w14:val="none"/>
        </w:rPr>
      </w:pPr>
      <w:r>
        <w:rPr>
          <w:highlight w:val="none"/>
          <w14:ligatures w14:val="none"/>
        </w:rPr>
        <w:t xml:space="preserve">Макс. WIP: не установлено, так как Backlog — это хранилище всех задач, которые в будущем должны быть выполнены.</w:t>
      </w:r>
      <w:r>
        <w:rPr>
          <w14:ligatures w14:val="none"/>
        </w:rPr>
      </w:r>
      <w:r>
        <w:rPr>
          <w14:ligatures w14:val="none"/>
        </w:rPr>
      </w:r>
    </w:p>
    <w:p>
      <w:pPr>
        <w:ind w:left="0" w:right="0" w:firstLine="0"/>
        <w:spacing w:after="0" w:afterAutospacing="0"/>
        <w:rPr>
          <w:b/>
          <w:bCs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</w:rPr>
        <w:t xml:space="preserve">Developer</w:t>
      </w:r>
      <w:r>
        <w:rPr>
          <w:b/>
          <w:bCs/>
        </w:rPr>
      </w:r>
      <w:r>
        <w:rPr>
          <w:b/>
          <w:bCs/>
        </w:rPr>
      </w:r>
    </w:p>
    <w:p>
      <w:pPr>
        <w:pStyle w:val="876"/>
        <w:numPr>
          <w:ilvl w:val="0"/>
          <w:numId w:val="7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Цель: здесь находятся задачи, которые находятся в разработке у программистов. Задачи переходят сюда из Backlog после их назначения разработчику.</w:t>
      </w:r>
      <w:r/>
    </w:p>
    <w:p>
      <w:pPr>
        <w:pStyle w:val="876"/>
        <w:numPr>
          <w:ilvl w:val="0"/>
          <w:numId w:val="7"/>
        </w:numPr>
        <w:ind w:right="0"/>
        <w:rPr>
          <w:rFonts w:ascii="Times New Roman" w:hAnsi="Times New Roman" w:eastAsia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highlight w:val="none"/>
        </w:rPr>
      </w:r>
      <w:r>
        <w:rPr>
          <w:highlight w:val="none"/>
          <w14:ligatures w14:val="none"/>
        </w:rPr>
        <w:t xml:space="preserve">Макс. WIP:</w:t>
      </w:r>
      <w:r>
        <w:t xml:space="preserve"> </w:t>
      </w:r>
      <w:r>
        <w:t xml:space="preserve">в команде есть два разработчика — Алекс (Frontend) и Наталья (Backend). Ограничение WIP в 4 задачи распределяется между ними, что позволяет каждому иметь в среднем до 2 задач в разработке. Это помогает избежать перегрузки и позволяет каждому разработчику э</w:t>
      </w:r>
      <w:r>
        <w:t xml:space="preserve">ффективно работать над задачами, не переключаясь слишком часто.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0" w:right="0" w:firstLine="0"/>
        <w:spacing w:after="0" w:afterAutospacing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rPr>
          <w:b/>
          <w:bCs/>
        </w:rPr>
        <w:t xml:space="preserve">Review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76"/>
        <w:numPr>
          <w:ilvl w:val="0"/>
          <w:numId w:val="9"/>
        </w:numPr>
        <w:ind w:right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t xml:space="preserve">Цель: в этом столбце задачи ожидают ревью кода или проверки на соответствие требованиям. Задачи переходят сюда после завершения этапа разработки.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76"/>
        <w:numPr>
          <w:ilvl w:val="0"/>
          <w:numId w:val="9"/>
        </w:numPr>
        <w:ind w:right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rPr>
          <w:highlight w:val="none"/>
          <w14:ligatures w14:val="none"/>
        </w:rPr>
        <w:t xml:space="preserve">Макс. WIP:</w:t>
      </w:r>
      <w:r>
        <w:rPr>
          <w:b/>
          <w:bCs/>
          <w:highlight w:val="none"/>
        </w:rPr>
        <w:t xml:space="preserve"> </w:t>
      </w:r>
      <w:r>
        <w:t xml:space="preserve">задачи здесь проверяются Софьей (как Team Lead), а также могут быть просмотрены другими членами команды. Ограничение в 4 задачи означает, что Софья или другой ревьюер смогут сфокусироваться на проверке, не накапливая слишком много задач одновременно.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ind w:left="0" w:right="0" w:firstLine="0"/>
        <w:spacing w:after="0" w:afterAutospacing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rPr>
          <w:b/>
          <w:bCs/>
        </w:rPr>
        <w:t xml:space="preserve">Test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76"/>
        <w:numPr>
          <w:ilvl w:val="0"/>
          <w:numId w:val="11"/>
        </w:numPr>
        <w:ind w:right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t xml:space="preserve">Цель: </w:t>
      </w:r>
      <w:r>
        <w:t xml:space="preserve">здесь находятся задачи, которые находятся на стадии тестирования. Это помогает гарантировать, что задачи соответствуют стандартам качества, прежде чем перейти к следующему этапу.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76"/>
        <w:numPr>
          <w:ilvl w:val="0"/>
          <w:numId w:val="11"/>
        </w:numPr>
        <w:ind w:right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rPr>
          <w:highlight w:val="none"/>
          <w14:ligatures w14:val="none"/>
        </w:rPr>
        <w:t xml:space="preserve">Макс. WIP:</w:t>
      </w:r>
      <w:r>
        <w:t xml:space="preserve"> за тестирование отвечает один тестировщик — Сергей. WIP на уровне 4 задач позволяет Сергею тестировать задачи по мере их поступления, не создавая очередь, которая может его перегрузить.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ind w:left="0" w:right="0" w:firstLine="0"/>
        <w:spacing w:after="0" w:afterAutospacing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rPr>
          <w:b/>
          <w:bCs/>
        </w:rPr>
        <w:t xml:space="preserve">Staging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76"/>
        <w:numPr>
          <w:ilvl w:val="0"/>
          <w:numId w:val="12"/>
        </w:numPr>
        <w:ind w:right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t xml:space="preserve">Цель: </w:t>
      </w:r>
      <w:r>
        <w:t xml:space="preserve">этот столбец предназначен для задач, которые готовы к развертыванию на тестовом или промежуточном сервере для окончательной проверки. Это финальный шаг перед переносом в продакшн.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76"/>
        <w:numPr>
          <w:ilvl w:val="0"/>
          <w:numId w:val="12"/>
        </w:numPr>
        <w:ind w:right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rPr>
          <w:highlight w:val="none"/>
          <w14:ligatures w14:val="none"/>
        </w:rPr>
        <w:t xml:space="preserve">Макс. WIP:</w:t>
      </w:r>
      <w:r>
        <w:t xml:space="preserve"> </w:t>
      </w:r>
      <w:r>
        <w:t xml:space="preserve">на этом этапе могут быть задействованы разработчики и Team Lead, так как задачи готовы к развертыванию на тестовом сервере. WIP в 5 задач позволяет поддерживать несколько задач одновременно в процессе финальной проверки перед продакшном.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ind w:left="0" w:right="0" w:firstLine="0"/>
        <w:spacing w:after="0" w:afterAutospacing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rPr>
          <w:b/>
          <w:bCs/>
        </w:rPr>
        <w:t xml:space="preserve">Done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76"/>
        <w:numPr>
          <w:ilvl w:val="0"/>
          <w:numId w:val="14"/>
        </w:numPr>
        <w:ind w:right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t xml:space="preserve">Цель: </w:t>
      </w:r>
      <w:r>
        <w:t xml:space="preserve">завершенные задачи. Это конечный пункт для всех задач после их успешного выполнения и внедрения.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Style w:val="876"/>
        <w:numPr>
          <w:ilvl w:val="0"/>
          <w:numId w:val="14"/>
        </w:numPr>
        <w:ind w:right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rPr>
          <w:highlight w:val="none"/>
          <w14:ligatures w14:val="none"/>
        </w:rPr>
        <w:t xml:space="preserve">Макс. WIP:</w:t>
      </w:r>
      <w:r>
        <w:t xml:space="preserve"> </w:t>
      </w:r>
      <w:r>
        <w:t xml:space="preserve">все задачи, которые завершены, переходят сюда, и WIP здесь не нужен, так как это архив завершенных задач.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ind w:left="0" w:right="0" w:firstLine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 w:val="0"/>
          <w:bCs w:val="0"/>
          <w:highlight w:val="none"/>
        </w:rPr>
        <w:t xml:space="preserve">Дальше – настройка спринтов.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ind w:left="0" w:right="0" w:firstLine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Спринты не являются частью классического Kanban, так как эта методология ориентирована на непрерывный поток задач. Однако, в подходе "Scrumban" можно сочетать элементы Scrum и Kanban, используя спринты для:</w:t>
      </w:r>
      <w:r/>
    </w:p>
    <w:p>
      <w:pPr>
        <w:pStyle w:val="876"/>
        <w:numPr>
          <w:ilvl w:val="0"/>
          <w:numId w:val="21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Периодического планирования и анализа — создание условных спринтов для ретроспектив и улучшения процессов.</w:t>
      </w:r>
      <w:r/>
    </w:p>
    <w:p>
      <w:pPr>
        <w:pStyle w:val="876"/>
        <w:numPr>
          <w:ilvl w:val="0"/>
          <w:numId w:val="21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Ограничения объема работы — фиксация объема задач для управления приоритетами.</w:t>
      </w:r>
      <w:r/>
    </w:p>
    <w:p>
      <w:pPr>
        <w:pStyle w:val="876"/>
        <w:numPr>
          <w:ilvl w:val="0"/>
          <w:numId w:val="21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Отчетности и контроля за прогрессом — оценка завершенных задач за определенный период для метрик и планирования.</w:t>
      </w:r>
      <w:r/>
    </w:p>
    <w:p>
      <w:pPr>
        <w:ind w:right="0"/>
        <w:spacing w:after="0" w:afterAutospacing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/>
      <w:r/>
    </w:p>
    <w:p>
      <w:pPr>
        <w:ind w:left="0" w:right="0" w:firstLine="0"/>
        <w:spacing w:after="0" w:afterAutospacing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highlight w:val="none"/>
        </w:rPr>
      </w:r>
      <w:r>
        <w:rPr>
          <w:highlight w:val="none"/>
        </w:rPr>
      </w:r>
      <w:r/>
    </w:p>
    <w:p>
      <w:pPr>
        <w:ind w:left="0" w:right="0" w:firstLine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9496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42010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5949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75pt;height:283.07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Рис.11 – Настройка спринтов доски проекта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698"/>
        <w:rPr>
          <w:b w:val="0"/>
          <w:bCs w:val="0"/>
          <w:highlight w:val="none"/>
        </w:rPr>
      </w:pPr>
      <w:r/>
      <w:bookmarkStart w:id="5" w:name="_Toc5"/>
      <w:r>
        <w:rPr>
          <w:rStyle w:val="699"/>
        </w:rPr>
        <w:t xml:space="preserve">План работы</w:t>
      </w:r>
      <w:bookmarkEnd w:id="5"/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ind w:left="0" w:right="0" w:firstLine="0"/>
        <w:rPr>
          <w:b w:val="0"/>
          <w:bCs w:val="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Далее составили план работ с примерной оценкой часов, распределили их по членам команды и по спринтам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jc w:val="righ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Таблица 1 – План работ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tbl>
      <w:tblPr>
        <w:tblStyle w:val="728"/>
        <w:tblW w:w="0" w:type="auto"/>
        <w:tblLayout w:type="fixed"/>
        <w:tblLook w:val="04A0" w:firstRow="1" w:lastRow="0" w:firstColumn="1" w:lastColumn="0" w:noHBand="0" w:noVBand="1"/>
      </w:tblPr>
      <w:tblGrid>
        <w:gridCol w:w="2339"/>
        <w:gridCol w:w="4464"/>
        <w:gridCol w:w="2551"/>
      </w:tblGrid>
      <w:tr>
        <w:tblPrEx/>
        <w:trPr/>
        <w:tc>
          <w:tcPr>
            <w:tcW w:w="2339" w:type="dxa"/>
            <w:vAlign w:val="center"/>
            <w:textDirection w:val="lrTb"/>
            <w:noWrap w:val="false"/>
          </w:tcPr>
          <w:p>
            <w:pPr>
              <w:jc w:val="center"/>
              <w:rPr>
                <w:b/>
                <w:bCs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/>
                <w:bCs/>
                <w:highlight w:val="none"/>
              </w:rPr>
              <w:t xml:space="preserve">№ Сприта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W w:w="4464" w:type="dxa"/>
            <w:vAlign w:val="center"/>
            <w:textDirection w:val="lrTb"/>
            <w:noWrap w:val="false"/>
          </w:tcPr>
          <w:p>
            <w:pPr>
              <w:jc w:val="center"/>
              <w:rPr>
                <w:b/>
                <w:bCs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/>
                <w:bCs/>
                <w:highlight w:val="none"/>
              </w:rPr>
              <w:t xml:space="preserve">Задача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  <w:tc>
          <w:tcPr>
            <w:tcW w:w="2551" w:type="dxa"/>
            <w:vAlign w:val="center"/>
            <w:textDirection w:val="lrTb"/>
            <w:noWrap w:val="false"/>
          </w:tcPr>
          <w:p>
            <w:pPr>
              <w:jc w:val="center"/>
              <w:rPr>
                <w:b/>
                <w:bCs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/>
                <w:bCs/>
                <w:highlight w:val="none"/>
              </w:rPr>
              <w:t xml:space="preserve">Наиболее вероятная оценка (часы)</w:t>
            </w:r>
            <w:r>
              <w:rPr>
                <w:b/>
                <w:bCs/>
                <w:highlight w:val="none"/>
              </w:rPr>
            </w:r>
            <w:r>
              <w:rPr>
                <w:b/>
                <w:bCs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1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4464" w:type="dxa"/>
            <w:vAlign w:val="center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Написание ТЗ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12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</w:r>
            <w:r>
              <w:rPr>
                <w:rFonts w:ascii="Liberation Sans" w:hAnsi="Liberation Sans" w:eastAsia="Liberation Sans" w:cs="Liberation Sans"/>
                <w:b w:val="0"/>
                <w:bCs w:val="0"/>
                <w:i w:val="0"/>
                <w:strike w:val="0"/>
                <w:color w:val="000000"/>
                <w:sz w:val="20"/>
                <w:u w:val="none"/>
                <w:vertAlign w:val="baseline"/>
              </w:rPr>
              <w:t xml:space="preserve">Проектирование структуры сайта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20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</w:r>
            <w:r>
              <w:rPr>
                <w:rFonts w:ascii="Liberation Sans" w:hAnsi="Liberation Sans" w:eastAsia="Liberation Sans" w:cs="Liberation Sans"/>
                <w:b w:val="0"/>
                <w:bCs w:val="0"/>
                <w:i w:val="0"/>
                <w:strike w:val="0"/>
                <w:color w:val="000000"/>
                <w:sz w:val="20"/>
                <w:u w:val="none"/>
                <w:vertAlign w:val="baseline"/>
              </w:rPr>
              <w:t xml:space="preserve">Проектирование главной страницы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8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>
          <w:trHeight w:val="269"/>
        </w:trPr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</w:r>
            <w:r>
              <w:rPr>
                <w:rFonts w:ascii="Liberation Sans" w:hAnsi="Liberation Sans" w:eastAsia="Liberation Sans" w:cs="Liberation Sans"/>
                <w:b w:val="0"/>
                <w:bCs w:val="0"/>
                <w:i w:val="0"/>
                <w:strike w:val="0"/>
                <w:color w:val="000000"/>
                <w:sz w:val="20"/>
                <w:u w:val="none"/>
                <w:vertAlign w:val="baseline"/>
              </w:rPr>
              <w:t xml:space="preserve">Проектирование страниц афиши и событий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6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</w:rPr>
            </w:pPr>
            <w:r>
              <w:rPr>
                <w:rFonts w:ascii="Liberation Sans" w:hAnsi="Liberation Sans" w:eastAsia="Liberation Sans" w:cs="Liberation Sans"/>
                <w:b w:val="0"/>
                <w:bCs w:val="0"/>
                <w:i w:val="0"/>
                <w:strike w:val="0"/>
                <w:color w:val="000000"/>
                <w:sz w:val="20"/>
                <w:u w:val="none"/>
                <w:vertAlign w:val="baseline"/>
              </w:rPr>
              <w:t xml:space="preserve">Проектирование футера и хедера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2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</w:rPr>
            </w:pPr>
            <w:r>
              <w:rPr>
                <w:rFonts w:ascii="Liberation Sans" w:hAnsi="Liberation Sans" w:eastAsia="Liberation Sans" w:cs="Liberation Sans"/>
                <w:b w:val="0"/>
                <w:bCs w:val="0"/>
                <w:i w:val="0"/>
                <w:strike w:val="0"/>
                <w:color w:val="000000"/>
                <w:sz w:val="20"/>
                <w:u w:val="none"/>
                <w:vertAlign w:val="baseline"/>
              </w:rPr>
              <w:t xml:space="preserve">Проектирование страницы «О МДМ»</w:t>
            </w:r>
            <w:r>
              <w:rPr>
                <w:b w:val="0"/>
                <w:bCs w:val="0"/>
              </w:rPr>
            </w:r>
            <w:r>
              <w:rPr>
                <w:b w:val="0"/>
                <w:bCs w:val="0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4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Проектирование базы данных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4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Создание прототипов страниц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10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Создание окружений для разработки и тестирования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2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Настройка CI/CD Pipeline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2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Проектирование. Страница «100 проектов»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5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Создание схемы API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8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Настройка окружения для разработки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3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Проектирования механизма и авторизации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3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Логика для обработки пользовательских данных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3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Создание начальной структуры проекта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4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2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Создание хедера и футера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2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Главная страница – отображение баннеров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12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Страница «О МДМ»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4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Интерактивная карта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8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Страница «100 проектов»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5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Афиша – календарь событий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8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Страница мероприятий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7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Страница покупки билетов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18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>
          <w:trHeight w:val="532"/>
        </w:trPr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Форма «Задать вопрос»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3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Backend для формы «Задать вопрос»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8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Страница аренды залов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6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Страница резидентов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10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Страница контакты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6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Автоматизация сборки фронтенда и бэкенда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2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Настройка мониторинга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4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Настройка логирования и централизированного сбора логов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4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3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Тестирование фронтенда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16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Тестирование интеграции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10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Внутренне тестирование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10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Обеспечение резервного копирования и восстановления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3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Настройка системы аварийного оповещения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2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  <w:tr>
        <w:tblPrEx/>
        <w:trPr/>
        <w:tc>
          <w:tcPr>
            <w:tcW w:w="2339" w:type="dxa"/>
            <w:vAlign w:val="center"/>
            <w:vMerge w:val="continue"/>
            <w:textDirection w:val="lrTb"/>
            <w:noWrap w:val="false"/>
          </w:tcPr>
          <w:p>
            <w:r/>
            <w:r/>
          </w:p>
        </w:tc>
        <w:tc>
          <w:tcPr>
            <w:tcW w:w="4464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Развертывание в продакшн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  <w:tc>
          <w:tcPr>
            <w:tcW w:w="2551" w:type="dxa"/>
            <w:vAlign w:val="center"/>
            <w:vMerge w:val="restart"/>
            <w:textDirection w:val="lrTb"/>
            <w:noWrap w:val="false"/>
          </w:tcPr>
          <w:p>
            <w:pPr>
              <w:jc w:val="center"/>
              <w:rPr>
                <w:b w:val="0"/>
                <w:bCs w:val="0"/>
                <w:highlight w:val="none"/>
              </w:rPr>
              <w:pBdr>
                <w:top w:val="none" w:color="000000" w:sz="4" w:space="0"/>
                <w:left w:val="none" w:color="000000" w:sz="4" w:space="0"/>
                <w:bottom w:val="none" w:color="000000" w:sz="4" w:space="0"/>
                <w:right w:val="none" w:color="000000" w:sz="4" w:space="0"/>
              </w:pBdr>
            </w:pPr>
            <w:r>
              <w:rPr>
                <w:b w:val="0"/>
                <w:bCs w:val="0"/>
                <w:highlight w:val="none"/>
              </w:rPr>
              <w:t xml:space="preserve">4</w:t>
            </w:r>
            <w:r>
              <w:rPr>
                <w:b w:val="0"/>
                <w:bCs w:val="0"/>
                <w:highlight w:val="none"/>
              </w:rPr>
            </w:r>
            <w:r>
              <w:rPr>
                <w:b w:val="0"/>
                <w:bCs w:val="0"/>
                <w:highlight w:val="none"/>
              </w:rPr>
            </w:r>
          </w:p>
        </w:tc>
      </w:tr>
    </w:tbl>
    <w:p>
      <w:pPr>
        <w:ind w:left="0" w:right="0" w:firstLine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ind w:left="0" w:right="0" w:firstLine="0"/>
        <w:rPr>
          <w:b w:val="0"/>
          <w:bCs w:val="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  <w:t xml:space="preserve"> Для создания задачи нажмем “Новая задача”. Откроется следующее окно: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ind w:left="0" w:right="0" w:firstLine="0"/>
        <w:jc w:val="center"/>
        <w:rPr>
          <w:b w:val="0"/>
          <w:bCs w:val="0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88265" cy="317031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96112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4988264" cy="31703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392.78pt;height:249.63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Рис.12 – Окно для создания задачи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jc w:val="left"/>
        <w:rPr>
          <w:sz w:val="20"/>
          <w:szCs w:val="20"/>
          <w:highlight w:val="none"/>
          <w14:ligatures w14:val="none"/>
        </w:rPr>
      </w:pPr>
      <w:r>
        <w:rPr>
          <w:sz w:val="20"/>
          <w:szCs w:val="20"/>
          <w:highlight w:val="none"/>
          <w14:ligatures w14:val="none"/>
        </w:rPr>
        <w:t xml:space="preserve">Перенесли все таски в YouTrack. В режиме реальной работы, выполннение проекта должно было занять около 5 рабочих недель. Но, так как наша задача </w:t>
      </w:r>
      <w:r>
        <w:rPr>
          <w:rFonts w:ascii="Liberation Sans" w:hAnsi="Liberation Sans" w:eastAsia="Liberation Sans" w:cs="Liberation Sans"/>
          <w:color w:val="212529"/>
          <w:sz w:val="20"/>
          <w:szCs w:val="16"/>
        </w:rPr>
        <w:t xml:space="preserve">«симулировать процесс разработки</w:t>
      </w:r>
      <w:r>
        <w:rPr>
          <w:sz w:val="20"/>
          <w:szCs w:val="20"/>
          <w:highlight w:val="none"/>
          <w14:ligatures w14:val="none"/>
        </w:rPr>
        <w:t xml:space="preserve">», выполним проект в ускоренном режиме за 10 дней.</w:t>
      </w:r>
      <w:r>
        <w:rPr>
          <w:sz w:val="20"/>
          <w:szCs w:val="20"/>
          <w:highlight w:val="none"/>
          <w14:ligatures w14:val="none"/>
        </w:rPr>
      </w:r>
      <w:r>
        <w:rPr>
          <w:sz w:val="20"/>
          <w:szCs w:val="20"/>
          <w:highlight w:val="none"/>
          <w14:ligatures w14:val="none"/>
        </w:rPr>
      </w:r>
    </w:p>
    <w:p>
      <w:pPr>
        <w:pStyle w:val="698"/>
        <w:rPr>
          <w:highlight w:val="none"/>
          <w14:ligatures w14:val="none"/>
        </w:rPr>
      </w:pPr>
      <w:r/>
      <w:bookmarkStart w:id="6" w:name="_Toc6"/>
      <w:r>
        <w:rPr>
          <w:highlight w:val="none"/>
        </w:rPr>
        <w:t xml:space="preserve">Симуляция процесса работы</w:t>
      </w:r>
      <w:bookmarkEnd w:id="6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right="0" w:firstLine="0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w:t xml:space="preserve">Мы начали с создания и переноса всех задач из плана работ в Kanban-доску.</w:t>
      </w:r>
      <w:r>
        <w:t xml:space="preserve"> Каждой задаче был присвоен статус, ответственный и примерное время выполнения.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ind w:left="0" w:right="0" w:firstLine="0"/>
        <w:jc w:val="center"/>
        <w:rPr>
          <w:b/>
          <w:bCs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35840" cy="3413926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11887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4635839" cy="3413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365.03pt;height:268.81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Рис.13 – Окно задачи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jc w:val="left"/>
        <w:rPr>
          <w:sz w:val="16"/>
          <w:szCs w:val="16"/>
          <w:highlight w:val="none"/>
          <w14:ligatures w14:val="none"/>
        </w:rPr>
      </w:pPr>
      <w:r>
        <w:rPr>
          <w:sz w:val="16"/>
          <w:szCs w:val="16"/>
          <w:highlight w:val="none"/>
          <w14:ligatures w14:val="none"/>
        </w:rPr>
      </w:r>
      <w:r>
        <w:t xml:space="preserve">Задачи из колонки Backlog постепенно перемещались в Developer, где разработчики приступали к их выполнению. После завершения задачи разработчиком она отправлялась в Review для проверки кода. Про</w:t>
      </w:r>
      <w:r>
        <w:t xml:space="preserve">веренные задачи переходили в Test, где проводилось тестирование функциональности. Успешно протестированные задачи перемещались в колонку Staging для подготовки к релизу, а после развертывания и окончательной проверки задачи переносились в Done, что означал</w:t>
      </w:r>
      <w:r>
        <w:t xml:space="preserve">о их завершение.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jc w:val="left"/>
        <w:rPr>
          <w:sz w:val="16"/>
          <w:szCs w:val="16"/>
          <w:highlight w:val="none"/>
          <w14:ligatures w14:val="none"/>
        </w:rPr>
      </w:pPr>
      <w:r>
        <w:rPr>
          <w:sz w:val="16"/>
          <w:szCs w:val="16"/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12072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39278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27120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75pt;height:213.55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Рис.14 – Доска с задачами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jc w:val="left"/>
        <w:rPr>
          <w:b/>
          <w:bCs/>
          <w:i/>
          <w:sz w:val="20"/>
          <w:szCs w:val="20"/>
          <w:highlight w:val="none"/>
          <w14:ligatures w14:val="none"/>
        </w:rPr>
      </w:pPr>
      <w:r>
        <w:rPr>
          <w:b/>
          <w:bCs/>
          <w:i/>
          <w:iCs/>
          <w:sz w:val="20"/>
          <w:szCs w:val="20"/>
          <w:highlight w:val="none"/>
          <w14:ligatures w14:val="none"/>
        </w:rPr>
      </w:r>
      <w:r>
        <w:rPr>
          <w:b/>
          <w:bCs/>
          <w:i/>
          <w:iCs/>
          <w:sz w:val="20"/>
          <w:szCs w:val="20"/>
          <w:highlight w:val="none"/>
          <w14:ligatures w14:val="none"/>
        </w:rPr>
        <w:t xml:space="preserve">Результаты симуляции</w:t>
      </w:r>
      <w:r>
        <w:rPr>
          <w:b/>
          <w:bCs/>
          <w:i/>
          <w:sz w:val="20"/>
          <w:szCs w:val="20"/>
          <w:highlight w:val="none"/>
          <w14:ligatures w14:val="none"/>
        </w:rPr>
      </w:r>
      <w:r>
        <w:rPr>
          <w:b/>
          <w:bCs/>
          <w:i/>
          <w:sz w:val="20"/>
          <w:szCs w:val="20"/>
          <w:highlight w:val="none"/>
          <w14:ligatures w14:val="none"/>
        </w:rPr>
      </w:r>
    </w:p>
    <w:p>
      <w:pPr>
        <w:jc w:val="left"/>
        <w:rPr>
          <w:sz w:val="16"/>
          <w:szCs w:val="16"/>
          <w:highlight w:val="none"/>
          <w14:ligatures w14:val="none"/>
        </w:rPr>
      </w:pPr>
      <w:r>
        <w:rPr>
          <w:sz w:val="16"/>
          <w:szCs w:val="16"/>
          <w:highlight w:val="none"/>
          <w14:ligatures w14:val="none"/>
        </w:rPr>
      </w:r>
      <w:r>
        <w:t xml:space="preserve">В ходе симуляции мы прошли все этапы разработки с перемещением задач по доске. Это позволило увидеть, как задачи постепенно закрываются, и как команда распределяет работу между собой. В конечном итоге все задачи были успешно завершены в рамках з</w:t>
      </w:r>
      <w:r>
        <w:t xml:space="preserve">аранее установленного времени.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pStyle w:val="698"/>
        <w:rPr>
          <w:highlight w:val="none"/>
          <w14:ligatures w14:val="none"/>
        </w:rPr>
      </w:pPr>
      <w:r/>
      <w:bookmarkStart w:id="7" w:name="_Toc7"/>
      <w:r>
        <w:rPr>
          <w:highlight w:val="none"/>
        </w:rPr>
        <w:t xml:space="preserve">Отчетность</w:t>
      </w:r>
      <w:bookmarkEnd w:id="7"/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rPr>
          <w:highlight w:val="none"/>
        </w:rPr>
      </w:pPr>
      <w:r>
        <w:t xml:space="preserve">Для анализа работы команды и оценки эффективности выполнения задач в YouTrack были созданы следующие типы отчетов: отчет по исполнителям, Burndown-диаграмма, отчет по времени и диаграмма Ганта. Рассмотрим каждый из них.</w:t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Чтобы создать отчеты, нужно перейти </w:t>
      </w:r>
      <w:r>
        <w:t xml:space="preserve"> во вкладку «Отчёты» и выберем необходимые нам варианты</w:t>
      </w:r>
      <w:r>
        <w:rPr>
          <w:highlight w:val="none"/>
        </w:rPr>
      </w:r>
      <w:r>
        <w:rPr>
          <w:highlight w:val="none"/>
        </w:rPr>
      </w:r>
    </w:p>
    <w:p>
      <w:pPr>
        <w:jc w:val="center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21671" cy="255216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993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4721671" cy="2552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371.79pt;height:200.96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Рис.15 – Список предлагаемых методологий для создания отчётов по проекту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Первым создадим отчет по исполнителям. Сначала мы попадаем на вкладку, где необходимо задать следующие параметры</w:t>
      </w:r>
      <w:r>
        <w:rPr>
          <w:highlight w:val="none"/>
        </w:rPr>
      </w:r>
      <w:r>
        <w:rPr>
          <w:highlight w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93090" cy="2534663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99731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rot="0" flipH="0" flipV="0">
                          <a:off x="0" y="0"/>
                          <a:ext cx="5493089" cy="25346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32.53pt;height:199.58pt;mso-wrap-distance-left:0.00pt;mso-wrap-distance-top:0.00pt;mso-wrap-distance-right:0.00pt;mso-wrap-distance-bottom:0.00pt;rotation:0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Рис.16 – Создание задачи по исполнителям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jc w:val="left"/>
        <w:rPr>
          <w:sz w:val="20"/>
          <w:szCs w:val="20"/>
          <w:highlight w:val="none"/>
          <w14:ligatures w14:val="none"/>
        </w:rPr>
      </w:pPr>
      <w:r>
        <w:rPr>
          <w:sz w:val="20"/>
          <w:szCs w:val="20"/>
          <w:highlight w:val="none"/>
          <w14:ligatures w14:val="none"/>
        </w:rPr>
        <w:t xml:space="preserve">YouTrack предлагает сформировать отчет в разных видах: рассмотрим оба</w:t>
      </w:r>
      <w:r>
        <w:rPr>
          <w:sz w:val="20"/>
          <w:szCs w:val="20"/>
          <w:highlight w:val="none"/>
          <w14:ligatures w14:val="none"/>
        </w:rPr>
      </w:r>
      <w:r>
        <w:rPr>
          <w:sz w:val="20"/>
          <w:szCs w:val="20"/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40715" cy="1423266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8508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5540715" cy="1423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36.28pt;height:112.07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Рис.17 – Отчет по исполнителям, представленный столбиками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jc w:val="left"/>
        <w:rPr>
          <w:sz w:val="20"/>
          <w:szCs w:val="20"/>
          <w:highlight w:val="none"/>
          <w14:ligatures w14:val="none"/>
        </w:rPr>
      </w:pPr>
      <w:r>
        <w:rPr>
          <w:sz w:val="20"/>
          <w:szCs w:val="20"/>
          <w:highlight w:val="none"/>
          <w14:ligatures w14:val="none"/>
        </w:rPr>
      </w:r>
      <w:r>
        <w:t xml:space="preserve">Этот график позволяет визуально оценить, сколько задач выполнил каждый участник команды. Из представленных данных видно, что Alex Frontend выполнил больше всех задач (10), а Tester Sergey завершил наименьшее количество задач (3). Такое представление удобно</w:t>
      </w:r>
      <w:r>
        <w:t xml:space="preserve"> для анализа индивидуального вклада каждого члена команды.</w:t>
      </w:r>
      <w:r>
        <w:rPr>
          <w:sz w:val="20"/>
          <w:szCs w:val="20"/>
          <w:highlight w:val="none"/>
          <w14:ligatures w14:val="none"/>
        </w:rPr>
      </w:r>
      <w:r>
        <w:rPr>
          <w:sz w:val="20"/>
          <w:szCs w:val="20"/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21640" cy="319972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73674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5321639" cy="31997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19.03pt;height:251.95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Рис.18 – Отчет по исполнителям, представленный круговой диаграммой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</w:rPr>
      </w:r>
      <w:r>
        <w:t xml:space="preserve">В круговой диаграмме данные представлены в процентах, что также позволяет увидеть распределение задач между членами команды, но уже в долях. 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t xml:space="preserve">После анализа нагрузки на каждого члена команды, перейдём к следующему инструменту контроля прогресса — Burndown-диаграмме</w:t>
      </w:r>
      <w:r>
        <w:rPr>
          <w:highlight w:val="none"/>
          <w14:ligatures w14:val="none"/>
        </w:rP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t xml:space="preserve">Эта диаграмма отображает, как объем задач уменьшается со временем, и помогает оценить, насколько команда укладывается в сроки.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9794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11166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099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75pt;height:244.08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Рис.19 – Создание Burndown-диаграммы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ind w:left="0" w:right="0" w:firstLine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На предоставленной Burndown-диаграмме показаны две линии:</w:t>
      </w:r>
      <w:r/>
    </w:p>
    <w:p>
      <w:pPr>
        <w:pStyle w:val="876"/>
        <w:numPr>
          <w:ilvl w:val="0"/>
          <w:numId w:val="17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Идеальный Burndown (зеленая линия) – отражает идеальный темп выполнения задач, при котором количество оставшихся трудозатрат равномерно уменьшается до нуля к концу периода.</w:t>
      </w:r>
      <w:r/>
    </w:p>
    <w:p>
      <w:pPr>
        <w:pStyle w:val="876"/>
        <w:numPr>
          <w:ilvl w:val="0"/>
          <w:numId w:val="17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Оставшиеся трудозатраты (синяя линия) – фактическое количество оставшихся трудозатрат на определенный момент времени.</w:t>
      </w:r>
      <w:r/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2587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1606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34258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75pt;height:269.75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Рис.20 – Burndown-диаграмма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05843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47862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34058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75pt;height:268.18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Рис.21 – Показатели Burndown-диаграммы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2929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4376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33292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62.15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Рис.22 – Показатели Burndown-диаграммы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4696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97452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446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75pt;height:271.41pt;mso-wrap-distance-left:0.00pt;mso-wrap-distance-top:0.00pt;mso-wrap-distance-right:0.00pt;mso-wrap-distance-bottom:0.0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jc w:val="center"/>
        <w:rPr>
          <w:sz w:val="16"/>
          <w:szCs w:val="16"/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Рис.23 – Показатели Burndown-диаграммы</w:t>
      </w:r>
      <w:r>
        <w:rPr>
          <w:sz w:val="16"/>
          <w:szCs w:val="16"/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</w:rPr>
        <w:t xml:space="preserve">Из диаграммы видно, что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876"/>
        <w:numPr>
          <w:ilvl w:val="0"/>
          <w:numId w:val="18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25 ноября 2024: наблюдается отставание на 2 задачи от идеального графика.</w:t>
      </w:r>
      <w:r/>
    </w:p>
    <w:p>
      <w:pPr>
        <w:pStyle w:val="876"/>
        <w:numPr>
          <w:ilvl w:val="0"/>
          <w:numId w:val="18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27 ноября 2024: команда начала компенсировать отставание, и теперь идет с опережением на 2 задачи.</w:t>
      </w:r>
      <w:r/>
    </w:p>
    <w:p>
      <w:pPr>
        <w:pStyle w:val="876"/>
        <w:numPr>
          <w:ilvl w:val="0"/>
          <w:numId w:val="18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4 декабря 2024: команда стабильно опережает план, оставляя 6 задач вместо идеальных 7, что дает преимущество в 1 задачу.</w:t>
      </w:r>
      <w:r/>
    </w:p>
    <w:p>
      <w:pPr>
        <w:pStyle w:val="876"/>
        <w:numPr>
          <w:ilvl w:val="0"/>
          <w:numId w:val="18"/>
        </w:numPr>
        <w:ind w:right="0"/>
        <w:rPr>
          <w:rFonts w:ascii="Times New Roman" w:hAnsi="Times New Roman" w:eastAsia="Times New Roman" w:cs="Times New Roman"/>
          <w:sz w:val="24"/>
          <w:szCs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highlight w:val="none"/>
        </w:rPr>
      </w:r>
      <w:r>
        <w:t xml:space="preserve">На протяжении последних дней (4–6 декабря) синяя линия практически совпадает с зеленой. Это указывает на успешное завершение проекта в срок.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</w:rPr>
      </w:r>
      <w:r>
        <w:t xml:space="preserve">После анализа прогресса с помощью Burndown-диаграммы, переходим к созданию отчёта, позволяющего оценить время, затраченное на выполнение задач.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173537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5676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1735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249.88pt;mso-wrap-distance-left:0.00pt;mso-wrap-distance-top:0.00pt;mso-wrap-distance-right:0.00pt;mso-wrap-distance-bottom:0.0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Рис.24 – Создание отчета по времени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02515" cy="370175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1696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flipH="0" flipV="0">
                          <a:off x="0" y="0"/>
                          <a:ext cx="4702514" cy="3701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370.28pt;height:291.48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Рис.25 – Отчет по времени по пользователям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36421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87674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236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75pt;height:254.84pt;mso-wrap-distance-left:0.00pt;mso-wrap-distance-top:0.00pt;mso-wrap-distance-right:0.00pt;mso-wrap-distance-bottom:0.0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Рис.26 – Отчет по времени по задачам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848574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38645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8485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75pt;height:303.04pt;mso-wrap-distance-left:0.00pt;mso-wrap-distance-top:0.00pt;mso-wrap-distance-right:0.00pt;mso-wrap-distance-bottom:0.0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Рис.26 – Отчет по времени по проектам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14:ligatures w14:val="none"/>
        </w:rPr>
      </w:pPr>
      <w:r>
        <w:rPr>
          <w:highlight w:val="none"/>
        </w:rPr>
        <w:t xml:space="preserve">Также можно сделать вывод, что </w:t>
      </w:r>
      <w:r>
        <w:t xml:space="preserve">команда показала высокую производительность, так как общее затраченное время (198 ч) оказалось значительно ниже расчетного (263 ч).</w:t>
      </w:r>
      <w:r>
        <w:rPr>
          <w14:ligatures w14:val="none"/>
        </w:rPr>
      </w:r>
      <w:r>
        <w:rPr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t xml:space="preserve">Чтобы дополнить общую картину и наглядно показать прогресс выполнения задач во времени, настроим Диаграмму Ганта.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  <w:t xml:space="preserve">Данную диаграмму мы создали в начале процесса работы. На данном этапе она </w:t>
      </w:r>
      <w:r>
        <w:t xml:space="preserve">обеспечила удобное представление сроков выполнения задач и их зависимостей</w:t>
      </w:r>
      <w:r>
        <w:rPr>
          <w:highlight w:val="none"/>
          <w14:ligatures w14:val="none"/>
        </w:rP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right="0" w:firstLine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С помощью нее можно:</w:t>
      </w:r>
      <w:r/>
    </w:p>
    <w:p>
      <w:pPr>
        <w:pStyle w:val="876"/>
        <w:numPr>
          <w:ilvl w:val="0"/>
          <w:numId w:val="19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Определить ключевые этапы проекта.</w:t>
      </w:r>
      <w:r/>
    </w:p>
    <w:p>
      <w:pPr>
        <w:pStyle w:val="876"/>
        <w:numPr>
          <w:ilvl w:val="0"/>
          <w:numId w:val="19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Установить приоритеты по задачам.</w:t>
      </w:r>
      <w:r/>
    </w:p>
    <w:p>
      <w:pPr>
        <w:pStyle w:val="876"/>
        <w:numPr>
          <w:ilvl w:val="0"/>
          <w:numId w:val="19"/>
        </w:numPr>
        <w:ind w:right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t xml:space="preserve">Назначить исполнителей и оптимально распределить ресурсы.</w:t>
      </w:r>
      <w:r>
        <w:rPr>
          <w:rFonts w:ascii="Times New Roman" w:hAnsi="Times New Roman" w:eastAsia="Times New Roman" w:cs="Times New Roman"/>
          <w:sz w:val="24"/>
        </w:rPr>
      </w:r>
      <w:r/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79815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72106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28798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75pt;height:226.76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Рис.27 – Диаграмма Ганта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37910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88872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rcRect l="0" t="0" r="0" b="1634"/>
                        <a:stretch/>
                      </pic:blipFill>
                      <pic:spPr bwMode="auto">
                        <a:xfrm flipH="0" flipV="0">
                          <a:off x="0" y="0"/>
                          <a:ext cx="5940424" cy="28379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75pt;height:223.46pt;mso-wrap-distance-left:0.00pt;mso-wrap-distance-top:0.00pt;mso-wrap-distance-right:0.00pt;mso-wrap-distance-bottom:0.0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Рис.28 – Диаграмма Ганта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43170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91411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2843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75pt;height:223.87pt;mso-wrap-distance-left:0.00pt;mso-wrap-distance-top:0.00pt;mso-wrap-distance-right:0.00pt;mso-wrap-distance-bottom:0.0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Рис.29 – Диаграмма Ганта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left"/>
        <w:rPr>
          <w:highlight w:val="none"/>
          <w14:ligatures w14:val="none"/>
        </w:rPr>
      </w:pPr>
      <w:r>
        <w:rPr>
          <w:highlight w:val="none"/>
        </w:rPr>
        <w:t xml:space="preserve">И так выглядит диаграмма после условного завершения работы над проектом</w:t>
      </w:r>
      <w:r>
        <w:rPr>
          <w:highlight w:val="none"/>
          <w14:ligatures w14:val="none"/>
        </w:rPr>
        <w:t xml:space="preserve">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left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22259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771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28222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75pt;height:222.23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Рис.30 – Диаграмма Ганта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51152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11049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29511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75pt;height:232.37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jc w:val="center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rPr>
          <w:sz w:val="16"/>
          <w:szCs w:val="16"/>
          <w:highlight w:val="none"/>
          <w14:ligatures w14:val="none"/>
        </w:rPr>
        <w:t xml:space="preserve">Рис.31 – Диаграмма Ганта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highlight w:val="none"/>
          <w14:ligatures w14:val="none"/>
        </w:rPr>
      </w:pPr>
      <w:r>
        <w:rPr>
          <w:highlight w:val="none"/>
          <w14:ligatures w14:val="none"/>
        </w:rPr>
      </w:r>
      <w:r>
        <w:t xml:space="preserve">Диаграмма Ганта обеспечила прозрачность и контроль сроков выполнения задач на протяжении всего проекта.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ind w:left="0" w:firstLine="0"/>
        <w:rPr>
          <w:b/>
          <w:bCs/>
          <w:i/>
        </w:rPr>
      </w:pPr>
      <w:r>
        <w:rPr>
          <w:b/>
          <w:bCs/>
          <w:i/>
          <w:iCs/>
          <w:highlight w:val="none"/>
          <w14:ligatures w14:val="none"/>
        </w:rPr>
        <w:t xml:space="preserve">Вывод по отчетам:</w:t>
      </w:r>
      <w:r>
        <w:rPr>
          <w:b/>
          <w:bCs/>
          <w:i/>
          <w:iCs/>
        </w:rPr>
      </w:r>
      <w:r>
        <w:rPr>
          <w:b/>
          <w:bCs/>
          <w:i/>
        </w:rPr>
      </w:r>
    </w:p>
    <w:p>
      <w:pPr>
        <w:pStyle w:val="876"/>
        <w:numPr>
          <w:ilvl w:val="0"/>
          <w:numId w:val="20"/>
        </w:numPr>
      </w:pPr>
      <w:r>
        <w:rPr>
          <w:highlight w:val="none"/>
          <w14:ligatures w14:val="none"/>
        </w:rPr>
        <w:t xml:space="preserve">Наша команда показала высокую эффективность, завершив проект раньше расчетных сроков.</w:t>
      </w:r>
      <w:r/>
    </w:p>
    <w:p>
      <w:pPr>
        <w:pStyle w:val="876"/>
        <w:numPr>
          <w:ilvl w:val="0"/>
          <w:numId w:val="20"/>
        </w:numPr>
      </w:pPr>
      <w:r>
        <w:rPr>
          <w:highlight w:val="none"/>
          <w14:ligatures w14:val="none"/>
        </w:rPr>
        <w:t xml:space="preserve">Отчеты позволили отслеживать прогресс, перераспределять ресурсы и выявлять проблемы на ранних стадиях.</w:t>
      </w:r>
      <w:r/>
    </w:p>
    <w:p>
      <w:pPr>
        <w:pStyle w:val="876"/>
        <w:numPr>
          <w:ilvl w:val="0"/>
          <w:numId w:val="20"/>
        </w:numPr>
        <w:rPr>
          <w14:ligatures w14:val="none"/>
        </w:rPr>
      </w:pPr>
      <w:r>
        <w:rPr>
          <w:highlight w:val="none"/>
          <w14:ligatures w14:val="none"/>
        </w:rPr>
        <w:t xml:space="preserve">Использование YouTrack для создания отчетов помогло наглядно представить данные и упростить анализ выполнения проекта.</w:t>
      </w:r>
      <w:r>
        <w:rPr>
          <w:highlight w:val="none"/>
          <w14:ligatures w14:val="none"/>
        </w:rPr>
      </w:r>
      <w:r>
        <w:rPr>
          <w14:ligatures w14:val="none"/>
        </w:rPr>
      </w:r>
    </w:p>
    <w:p>
      <w:pPr>
        <w:pStyle w:val="696"/>
        <w:rPr>
          <w14:ligatures w14:val="none"/>
        </w:rPr>
      </w:pPr>
      <w:r/>
      <w:bookmarkStart w:id="8" w:name="_Toc8"/>
      <w:r>
        <w:rPr>
          <w:highlight w:val="none"/>
        </w:rPr>
        <w:t xml:space="preserve">Вывод</w:t>
      </w:r>
      <w:bookmarkEnd w:id="8"/>
      <w:r>
        <w:rPr>
          <w:highlight w:val="none"/>
          <w14:ligatures w14:val="none"/>
        </w:rPr>
      </w:r>
      <w:r>
        <w:rPr>
          <w14:ligatures w14:val="none"/>
        </w:rPr>
      </w:r>
    </w:p>
    <w:p>
      <w:r>
        <w:t xml:space="preserve">В ходе выполнения лабораторной работы была проведена разработка и анализ отчетности в системе YouTrack для контроля выполнения задач и оценки эффективности работы команды.</w:t>
      </w:r>
      <w:r>
        <w:t xml:space="preserve"> Работа с YouTrack продемонстрировала преимущества использования современных инструментов для управления проектами, а также способствовала формированию навыков анализа проектных данных и принятия управленческих решений.</w:t>
      </w:r>
      <w:r/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96">
    <w:name w:val="Heading 1"/>
    <w:basedOn w:val="872"/>
    <w:next w:val="872"/>
    <w:uiPriority w:val="9"/>
    <w:qFormat/>
    <w:pPr>
      <w:keepLines/>
      <w:keepNext/>
      <w:spacing w:before="480" w:after="200"/>
      <w:outlineLvl w:val="0"/>
    </w:pPr>
    <w:rPr>
      <w:rFonts w:ascii="Liberation Sans" w:hAnsi="Liberation Sans" w:eastAsia="Liberation Sans" w:cs="Liberation Sans"/>
      <w:sz w:val="40"/>
      <w:szCs w:val="40"/>
    </w:rPr>
  </w:style>
  <w:style w:type="character" w:styleId="697">
    <w:name w:val="Heading 1 Char"/>
    <w:link w:val="696"/>
    <w:uiPriority w:val="9"/>
    <w:rPr>
      <w:rFonts w:ascii="Liberation Sans" w:hAnsi="Liberation Sans" w:eastAsia="Liberation Sans" w:cs="Liberation Sans"/>
    </w:rPr>
  </w:style>
  <w:style w:type="paragraph" w:styleId="698">
    <w:name w:val="Heading 2"/>
    <w:basedOn w:val="696"/>
    <w:next w:val="872"/>
    <w:link w:val="699"/>
    <w:uiPriority w:val="9"/>
    <w:unhideWhenUsed/>
    <w:qFormat/>
    <w:rPr>
      <w:rFonts w:ascii="Liberation Sans" w:hAnsi="Liberation Sans" w:eastAsia="Liberation Sans" w:cs="Liberation Sans"/>
    </w:rPr>
  </w:style>
  <w:style w:type="character" w:styleId="699">
    <w:name w:val="Heading 2 Char"/>
    <w:link w:val="698"/>
    <w:uiPriority w:val="9"/>
    <w:rPr>
      <w:rFonts w:ascii="Liberation Sans" w:hAnsi="Liberation Sans" w:eastAsia="Liberation Sans" w:cs="Liberation Sans"/>
      <w:sz w:val="34"/>
    </w:rPr>
  </w:style>
  <w:style w:type="paragraph" w:styleId="700">
    <w:name w:val="Heading 3"/>
    <w:basedOn w:val="872"/>
    <w:next w:val="872"/>
    <w:link w:val="701"/>
    <w:uiPriority w:val="9"/>
    <w:unhideWhenUsed/>
    <w:qFormat/>
    <w:pPr>
      <w:keepLines/>
      <w:keepNext/>
      <w:spacing w:before="320" w:after="200"/>
      <w:outlineLvl w:val="2"/>
    </w:pPr>
    <w:rPr>
      <w:rFonts w:ascii="Liberation Sans" w:hAnsi="Liberation Sans" w:eastAsia="Arial" w:cs="Liberation Sans"/>
      <w:sz w:val="30"/>
      <w:szCs w:val="30"/>
    </w:rPr>
  </w:style>
  <w:style w:type="character" w:styleId="701">
    <w:name w:val="Heading 3 Char"/>
    <w:link w:val="700"/>
    <w:uiPriority w:val="9"/>
    <w:rPr>
      <w:rFonts w:ascii="Liberation Sans" w:hAnsi="Liberation Sans" w:cs="Liberation Sans"/>
    </w:rPr>
  </w:style>
  <w:style w:type="paragraph" w:styleId="702">
    <w:name w:val="Heading 4"/>
    <w:basedOn w:val="872"/>
    <w:next w:val="872"/>
    <w:link w:val="703"/>
    <w:uiPriority w:val="9"/>
    <w:unhideWhenUsed/>
    <w:qFormat/>
    <w:pPr>
      <w:keepLines/>
      <w:keepNext/>
      <w:spacing w:before="320" w:after="200"/>
      <w:outlineLvl w:val="3"/>
    </w:pPr>
    <w:rPr>
      <w:rFonts w:ascii="Liberation Sans" w:hAnsi="Liberation Sans" w:eastAsia="Liberation Sans" w:cs="Liberation Sans"/>
      <w:b/>
      <w:bCs/>
      <w:sz w:val="26"/>
      <w:szCs w:val="26"/>
    </w:rPr>
  </w:style>
  <w:style w:type="character" w:styleId="703">
    <w:name w:val="Heading 4 Char"/>
    <w:link w:val="702"/>
    <w:uiPriority w:val="9"/>
    <w:rPr>
      <w:rFonts w:ascii="Liberation Sans" w:hAnsi="Liberation Sans" w:eastAsia="Liberation Sans" w:cs="Liberation Sans"/>
    </w:rPr>
  </w:style>
  <w:style w:type="paragraph" w:styleId="704">
    <w:name w:val="Heading 5"/>
    <w:basedOn w:val="872"/>
    <w:next w:val="872"/>
    <w:link w:val="705"/>
    <w:uiPriority w:val="9"/>
    <w:unhideWhenUsed/>
    <w:qFormat/>
    <w:pPr>
      <w:keepLines/>
      <w:keepNext/>
      <w:spacing w:before="320" w:after="200"/>
      <w:outlineLvl w:val="4"/>
    </w:pPr>
    <w:rPr>
      <w:rFonts w:ascii="Liberation Sans" w:hAnsi="Liberation Sans" w:eastAsia="Liberation Sans" w:cs="Liberation Sans"/>
      <w:b/>
      <w:bCs/>
      <w:sz w:val="24"/>
      <w:szCs w:val="24"/>
    </w:rPr>
  </w:style>
  <w:style w:type="character" w:styleId="705">
    <w:name w:val="Heading 5 Char"/>
    <w:link w:val="704"/>
    <w:uiPriority w:val="9"/>
    <w:rPr>
      <w:rFonts w:ascii="Liberation Sans" w:hAnsi="Liberation Sans" w:eastAsia="Liberation Sans" w:cs="Liberation Sans"/>
    </w:rPr>
  </w:style>
  <w:style w:type="paragraph" w:styleId="706">
    <w:name w:val="Heading 6"/>
    <w:basedOn w:val="872"/>
    <w:next w:val="872"/>
    <w:link w:val="707"/>
    <w:uiPriority w:val="9"/>
    <w:unhideWhenUsed/>
    <w:qFormat/>
    <w:pPr>
      <w:keepLines/>
      <w:keepNext/>
      <w:spacing w:before="320" w:after="200"/>
      <w:outlineLvl w:val="5"/>
    </w:pPr>
    <w:rPr>
      <w:rFonts w:ascii="Liberation Sans" w:hAnsi="Liberation Sans" w:eastAsia="Liberation Sans" w:cs="Liberation Sans"/>
      <w:b/>
      <w:bCs/>
      <w:sz w:val="22"/>
      <w:szCs w:val="22"/>
    </w:rPr>
  </w:style>
  <w:style w:type="character" w:styleId="707">
    <w:name w:val="Heading 6 Char"/>
    <w:link w:val="706"/>
    <w:uiPriority w:val="9"/>
    <w:rPr>
      <w:rFonts w:ascii="Liberation Sans" w:hAnsi="Liberation Sans" w:eastAsia="Liberation Sans" w:cs="Liberation Sans"/>
    </w:rPr>
  </w:style>
  <w:style w:type="paragraph" w:styleId="708">
    <w:name w:val="Heading 7"/>
    <w:basedOn w:val="872"/>
    <w:next w:val="872"/>
    <w:link w:val="709"/>
    <w:uiPriority w:val="9"/>
    <w:unhideWhenUsed/>
    <w:qFormat/>
    <w:pPr>
      <w:keepLines/>
      <w:keepNext/>
      <w:spacing w:before="320" w:after="200"/>
      <w:outlineLvl w:val="6"/>
    </w:pPr>
    <w:rPr>
      <w:rFonts w:ascii="Liberation Sans" w:hAnsi="Liberation Sans" w:eastAsia="Liberation Sans" w:cs="Liberation Sans"/>
      <w:b/>
      <w:bCs/>
      <w:i/>
      <w:iCs/>
      <w:sz w:val="22"/>
      <w:szCs w:val="22"/>
    </w:rPr>
  </w:style>
  <w:style w:type="character" w:styleId="709">
    <w:name w:val="Heading 7 Char"/>
    <w:link w:val="708"/>
    <w:uiPriority w:val="9"/>
    <w:rPr>
      <w:rFonts w:ascii="Liberation Sans" w:hAnsi="Liberation Sans" w:eastAsia="Liberation Sans" w:cs="Liberation Sans"/>
    </w:rPr>
  </w:style>
  <w:style w:type="paragraph" w:styleId="710">
    <w:name w:val="Heading 8"/>
    <w:basedOn w:val="872"/>
    <w:next w:val="872"/>
    <w:link w:val="711"/>
    <w:uiPriority w:val="9"/>
    <w:unhideWhenUsed/>
    <w:qFormat/>
    <w:pPr>
      <w:keepLines/>
      <w:keepNext/>
      <w:spacing w:before="320" w:after="200"/>
      <w:outlineLvl w:val="7"/>
    </w:pPr>
    <w:rPr>
      <w:rFonts w:ascii="Liberation Sans" w:hAnsi="Liberation Sans" w:eastAsia="Liberation Sans" w:cs="Liberation Sans"/>
      <w:i/>
      <w:iCs/>
      <w:sz w:val="22"/>
      <w:szCs w:val="22"/>
    </w:rPr>
  </w:style>
  <w:style w:type="character" w:styleId="711">
    <w:name w:val="Heading 8 Char"/>
    <w:link w:val="710"/>
    <w:uiPriority w:val="9"/>
    <w:rPr>
      <w:rFonts w:ascii="Liberation Sans" w:hAnsi="Liberation Sans" w:eastAsia="Liberation Sans" w:cs="Liberation Sans"/>
    </w:rPr>
  </w:style>
  <w:style w:type="paragraph" w:styleId="712">
    <w:name w:val="Heading 9"/>
    <w:basedOn w:val="872"/>
    <w:next w:val="872"/>
    <w:link w:val="713"/>
    <w:uiPriority w:val="9"/>
    <w:unhideWhenUsed/>
    <w:qFormat/>
    <w:pPr>
      <w:keepLines/>
      <w:keepNext/>
      <w:spacing w:before="320" w:after="200"/>
      <w:outlineLvl w:val="8"/>
    </w:pPr>
    <w:rPr>
      <w:rFonts w:ascii="Liberation Sans" w:hAnsi="Liberation Sans" w:eastAsia="Liberation Sans" w:cs="Liberation Sans"/>
      <w:i/>
      <w:iCs/>
      <w:sz w:val="21"/>
      <w:szCs w:val="21"/>
    </w:rPr>
  </w:style>
  <w:style w:type="character" w:styleId="713">
    <w:name w:val="Heading 9 Char"/>
    <w:link w:val="712"/>
    <w:uiPriority w:val="9"/>
    <w:rPr>
      <w:rFonts w:ascii="Liberation Sans" w:hAnsi="Liberation Sans" w:eastAsia="Liberation Sans" w:cs="Liberation Sans"/>
    </w:rPr>
  </w:style>
  <w:style w:type="paragraph" w:styleId="714">
    <w:name w:val="Title"/>
    <w:basedOn w:val="872"/>
    <w:next w:val="872"/>
    <w:link w:val="71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715">
    <w:name w:val="Title Char"/>
    <w:link w:val="714"/>
    <w:uiPriority w:val="10"/>
    <w:rPr>
      <w:sz w:val="48"/>
      <w:szCs w:val="48"/>
    </w:rPr>
  </w:style>
  <w:style w:type="paragraph" w:styleId="716">
    <w:name w:val="Subtitle"/>
    <w:basedOn w:val="872"/>
    <w:next w:val="872"/>
    <w:link w:val="717"/>
    <w:uiPriority w:val="11"/>
    <w:qFormat/>
    <w:pPr>
      <w:spacing w:before="200" w:after="200"/>
    </w:pPr>
    <w:rPr>
      <w:sz w:val="24"/>
      <w:szCs w:val="24"/>
    </w:rPr>
  </w:style>
  <w:style w:type="character" w:styleId="717">
    <w:name w:val="Subtitle Char"/>
    <w:link w:val="716"/>
    <w:uiPriority w:val="11"/>
    <w:rPr>
      <w:sz w:val="24"/>
      <w:szCs w:val="24"/>
    </w:rPr>
  </w:style>
  <w:style w:type="paragraph" w:styleId="718">
    <w:name w:val="Quote"/>
    <w:basedOn w:val="872"/>
    <w:next w:val="872"/>
    <w:link w:val="719"/>
    <w:uiPriority w:val="29"/>
    <w:qFormat/>
    <w:pPr>
      <w:ind w:left="720" w:right="720"/>
    </w:pPr>
    <w:rPr>
      <w:i/>
    </w:rPr>
  </w:style>
  <w:style w:type="character" w:styleId="719">
    <w:name w:val="Quote Char"/>
    <w:link w:val="718"/>
    <w:uiPriority w:val="29"/>
    <w:rPr>
      <w:i/>
    </w:rPr>
  </w:style>
  <w:style w:type="paragraph" w:styleId="720">
    <w:name w:val="Intense Quote"/>
    <w:basedOn w:val="872"/>
    <w:next w:val="872"/>
    <w:link w:val="72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21">
    <w:name w:val="Intense Quote Char"/>
    <w:link w:val="720"/>
    <w:uiPriority w:val="30"/>
    <w:rPr>
      <w:i/>
    </w:rPr>
  </w:style>
  <w:style w:type="paragraph" w:styleId="722">
    <w:name w:val="Header"/>
    <w:basedOn w:val="872"/>
    <w:link w:val="72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23">
    <w:name w:val="Header Char"/>
    <w:link w:val="722"/>
    <w:uiPriority w:val="99"/>
  </w:style>
  <w:style w:type="paragraph" w:styleId="724">
    <w:name w:val="Footer"/>
    <w:basedOn w:val="872"/>
    <w:link w:val="72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25">
    <w:name w:val="Footer Char"/>
    <w:link w:val="724"/>
    <w:uiPriority w:val="99"/>
  </w:style>
  <w:style w:type="paragraph" w:styleId="726">
    <w:name w:val="Caption"/>
    <w:basedOn w:val="872"/>
    <w:next w:val="872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27">
    <w:name w:val="Caption Char"/>
    <w:basedOn w:val="726"/>
    <w:link w:val="724"/>
    <w:uiPriority w:val="99"/>
  </w:style>
  <w:style w:type="table" w:styleId="728">
    <w:name w:val="Table Grid"/>
    <w:basedOn w:val="873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29">
    <w:name w:val="Table Grid Light"/>
    <w:basedOn w:val="87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30">
    <w:name w:val="Plain Table 1"/>
    <w:basedOn w:val="87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31">
    <w:name w:val="Plain Table 2"/>
    <w:basedOn w:val="873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32">
    <w:name w:val="Plain Table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33">
    <w:name w:val="Plain Table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4">
    <w:name w:val="Plain Table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35">
    <w:name w:val="Grid Table 1 Light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6">
    <w:name w:val="Grid Table 1 Light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7">
    <w:name w:val="Grid Table 1 Light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Grid Table 1 Light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Grid Table 1 Light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Grid Table 1 Light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Grid Table 1 Light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Grid Table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Grid Table 2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Grid Table 2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Grid Table 2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Grid Table 2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Grid Table 2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Grid Table 2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Grid Table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Grid Table 3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Grid Table 3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Grid Table 3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Grid Table 3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Grid Table 3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Grid Table 3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6">
    <w:name w:val="Grid Table 4"/>
    <w:basedOn w:val="87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7">
    <w:name w:val="Grid Table 4 - Accent 1"/>
    <w:basedOn w:val="87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58">
    <w:name w:val="Grid Table 4 - Accent 2"/>
    <w:basedOn w:val="87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59">
    <w:name w:val="Grid Table 4 - Accent 3"/>
    <w:basedOn w:val="87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60">
    <w:name w:val="Grid Table 4 - Accent 4"/>
    <w:basedOn w:val="87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61">
    <w:name w:val="Grid Table 4 - Accent 5"/>
    <w:basedOn w:val="87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62">
    <w:name w:val="Grid Table 4 - Accent 6"/>
    <w:basedOn w:val="87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63">
    <w:name w:val="Grid Table 5 Dark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64">
    <w:name w:val="Grid Table 5 Dark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65">
    <w:name w:val="Grid Table 5 Dark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66">
    <w:name w:val="Grid Table 5 Dark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67">
    <w:name w:val="Grid Table 5 Dark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68">
    <w:name w:val="Grid Table 5 Dark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69">
    <w:name w:val="Grid Table 5 Dark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70">
    <w:name w:val="Grid Table 6 Colorful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71">
    <w:name w:val="Grid Table 6 Colorful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72">
    <w:name w:val="Grid Table 6 Colorful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73">
    <w:name w:val="Grid Table 6 Colorful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74">
    <w:name w:val="Grid Table 6 Colorful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75">
    <w:name w:val="Grid Table 6 Colorful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76">
    <w:name w:val="Grid Table 6 Colorful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77">
    <w:name w:val="Grid Table 7 Colorful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8">
    <w:name w:val="Grid Table 7 Colorful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9">
    <w:name w:val="Grid Table 7 Colorful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0">
    <w:name w:val="Grid Table 7 Colorful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1">
    <w:name w:val="Grid Table 7 Colorful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2">
    <w:name w:val="Grid Table 7 Colorful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3">
    <w:name w:val="Grid Table 7 Colorful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4">
    <w:name w:val="List Table 1 Light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5">
    <w:name w:val="List Table 1 Light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6">
    <w:name w:val="List Table 1 Light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7">
    <w:name w:val="List Table 1 Light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8">
    <w:name w:val="List Table 1 Light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9">
    <w:name w:val="List Table 1 Light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0">
    <w:name w:val="List Table 1 Light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1">
    <w:name w:val="List Table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92">
    <w:name w:val="List Table 2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93">
    <w:name w:val="List Table 2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94">
    <w:name w:val="List Table 2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95">
    <w:name w:val="List Table 2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96">
    <w:name w:val="List Table 2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97">
    <w:name w:val="List Table 2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98">
    <w:name w:val="List Table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9">
    <w:name w:val="List Table 3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0">
    <w:name w:val="List Table 3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1">
    <w:name w:val="List Table 3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2">
    <w:name w:val="List Table 3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3">
    <w:name w:val="List Table 3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4">
    <w:name w:val="List Table 3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5">
    <w:name w:val="List Table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6">
    <w:name w:val="List Table 4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7">
    <w:name w:val="List Table 4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8">
    <w:name w:val="List Table 4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9">
    <w:name w:val="List Table 4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0">
    <w:name w:val="List Table 4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1">
    <w:name w:val="List Table 4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2">
    <w:name w:val="List Table 5 Dark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3">
    <w:name w:val="List Table 5 Dark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4">
    <w:name w:val="List Table 5 Dark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5">
    <w:name w:val="List Table 5 Dark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6">
    <w:name w:val="List Table 5 Dark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7">
    <w:name w:val="List Table 5 Dark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8">
    <w:name w:val="List Table 5 Dark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9">
    <w:name w:val="List Table 6 Colorful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20">
    <w:name w:val="List Table 6 Colorful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21">
    <w:name w:val="List Table 6 Colorful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22">
    <w:name w:val="List Table 6 Colorful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23">
    <w:name w:val="List Table 6 Colorful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24">
    <w:name w:val="List Table 6 Colorful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25">
    <w:name w:val="List Table 6 Colorful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26">
    <w:name w:val="List Table 7 Colorful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27">
    <w:name w:val="List Table 7 Colorful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28">
    <w:name w:val="List Table 7 Colorful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29">
    <w:name w:val="List Table 7 Colorful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30">
    <w:name w:val="List Table 7 Colorful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31">
    <w:name w:val="List Table 7 Colorful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32">
    <w:name w:val="List Table 7 Colorful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33">
    <w:name w:val="Lined - Accent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34">
    <w:name w:val="Lined - Accent 1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35">
    <w:name w:val="Lined - Accent 2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36">
    <w:name w:val="Lined - Accent 3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37">
    <w:name w:val="Lined - Accent 4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38">
    <w:name w:val="Lined - Accent 5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39">
    <w:name w:val="Lined - Accent 6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40">
    <w:name w:val="Bordered &amp; Lined - Accent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41">
    <w:name w:val="Bordered &amp; Lined - Accent 1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42">
    <w:name w:val="Bordered &amp; Lined - Accent 2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43">
    <w:name w:val="Bordered &amp; Lined - Accent 3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44">
    <w:name w:val="Bordered &amp; Lined - Accent 4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45">
    <w:name w:val="Bordered &amp; Lined - Accent 5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46">
    <w:name w:val="Bordered &amp; Lined - Accent 6"/>
    <w:basedOn w:val="87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47">
    <w:name w:val="Bordered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48">
    <w:name w:val="Bordered - Accent 1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49">
    <w:name w:val="Bordered - Accent 2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50">
    <w:name w:val="Bordered - Accent 3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51">
    <w:name w:val="Bordered - Accent 4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52">
    <w:name w:val="Bordered - Accent 5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53">
    <w:name w:val="Bordered - Accent 6"/>
    <w:basedOn w:val="87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54">
    <w:name w:val="Hyperlink"/>
    <w:uiPriority w:val="99"/>
    <w:unhideWhenUsed/>
    <w:rPr>
      <w:color w:val="0000ff" w:themeColor="hyperlink"/>
      <w:u w:val="single"/>
    </w:rPr>
  </w:style>
  <w:style w:type="paragraph" w:styleId="855">
    <w:name w:val="footnote text"/>
    <w:basedOn w:val="872"/>
    <w:link w:val="856"/>
    <w:uiPriority w:val="99"/>
    <w:semiHidden/>
    <w:unhideWhenUsed/>
    <w:pPr>
      <w:spacing w:after="40" w:line="240" w:lineRule="auto"/>
    </w:pPr>
    <w:rPr>
      <w:sz w:val="18"/>
    </w:rPr>
  </w:style>
  <w:style w:type="character" w:styleId="856">
    <w:name w:val="Footnote Text Char"/>
    <w:link w:val="855"/>
    <w:uiPriority w:val="99"/>
    <w:rPr>
      <w:sz w:val="18"/>
    </w:rPr>
  </w:style>
  <w:style w:type="character" w:styleId="857">
    <w:name w:val="footnote reference"/>
    <w:uiPriority w:val="99"/>
    <w:unhideWhenUsed/>
    <w:rPr>
      <w:vertAlign w:val="superscript"/>
    </w:rPr>
  </w:style>
  <w:style w:type="paragraph" w:styleId="858">
    <w:name w:val="endnote text"/>
    <w:basedOn w:val="872"/>
    <w:link w:val="859"/>
    <w:uiPriority w:val="99"/>
    <w:semiHidden/>
    <w:unhideWhenUsed/>
    <w:pPr>
      <w:spacing w:after="0" w:line="240" w:lineRule="auto"/>
    </w:pPr>
    <w:rPr>
      <w:sz w:val="20"/>
    </w:rPr>
  </w:style>
  <w:style w:type="character" w:styleId="859">
    <w:name w:val="Endnote Text Char"/>
    <w:link w:val="858"/>
    <w:uiPriority w:val="99"/>
    <w:rPr>
      <w:sz w:val="20"/>
    </w:rPr>
  </w:style>
  <w:style w:type="character" w:styleId="860">
    <w:name w:val="endnote reference"/>
    <w:uiPriority w:val="99"/>
    <w:semiHidden/>
    <w:unhideWhenUsed/>
    <w:rPr>
      <w:vertAlign w:val="superscript"/>
    </w:rPr>
  </w:style>
  <w:style w:type="paragraph" w:styleId="861">
    <w:name w:val="toc 1"/>
    <w:basedOn w:val="872"/>
    <w:next w:val="872"/>
    <w:uiPriority w:val="39"/>
    <w:unhideWhenUsed/>
    <w:pPr>
      <w:ind w:left="0" w:right="0" w:firstLine="0"/>
      <w:spacing w:after="57"/>
    </w:pPr>
  </w:style>
  <w:style w:type="paragraph" w:styleId="862">
    <w:name w:val="toc 2"/>
    <w:basedOn w:val="872"/>
    <w:next w:val="872"/>
    <w:uiPriority w:val="39"/>
    <w:unhideWhenUsed/>
    <w:pPr>
      <w:ind w:left="283" w:right="0" w:firstLine="0"/>
      <w:spacing w:after="57"/>
    </w:pPr>
  </w:style>
  <w:style w:type="paragraph" w:styleId="863">
    <w:name w:val="toc 3"/>
    <w:basedOn w:val="872"/>
    <w:next w:val="872"/>
    <w:uiPriority w:val="39"/>
    <w:unhideWhenUsed/>
    <w:pPr>
      <w:ind w:left="567" w:right="0" w:firstLine="0"/>
      <w:spacing w:after="57"/>
    </w:pPr>
  </w:style>
  <w:style w:type="paragraph" w:styleId="864">
    <w:name w:val="toc 4"/>
    <w:basedOn w:val="872"/>
    <w:next w:val="872"/>
    <w:uiPriority w:val="39"/>
    <w:unhideWhenUsed/>
    <w:pPr>
      <w:ind w:left="850" w:right="0" w:firstLine="0"/>
      <w:spacing w:after="57"/>
    </w:pPr>
  </w:style>
  <w:style w:type="paragraph" w:styleId="865">
    <w:name w:val="toc 5"/>
    <w:basedOn w:val="872"/>
    <w:next w:val="872"/>
    <w:uiPriority w:val="39"/>
    <w:unhideWhenUsed/>
    <w:pPr>
      <w:ind w:left="1134" w:right="0" w:firstLine="0"/>
      <w:spacing w:after="57"/>
    </w:pPr>
  </w:style>
  <w:style w:type="paragraph" w:styleId="866">
    <w:name w:val="toc 6"/>
    <w:basedOn w:val="872"/>
    <w:next w:val="872"/>
    <w:uiPriority w:val="39"/>
    <w:unhideWhenUsed/>
    <w:pPr>
      <w:ind w:left="1417" w:right="0" w:firstLine="0"/>
      <w:spacing w:after="57"/>
    </w:pPr>
  </w:style>
  <w:style w:type="paragraph" w:styleId="867">
    <w:name w:val="toc 7"/>
    <w:basedOn w:val="872"/>
    <w:next w:val="872"/>
    <w:uiPriority w:val="39"/>
    <w:unhideWhenUsed/>
    <w:pPr>
      <w:ind w:left="1701" w:right="0" w:firstLine="0"/>
      <w:spacing w:after="57"/>
    </w:pPr>
  </w:style>
  <w:style w:type="paragraph" w:styleId="868">
    <w:name w:val="toc 8"/>
    <w:basedOn w:val="872"/>
    <w:next w:val="872"/>
    <w:uiPriority w:val="39"/>
    <w:unhideWhenUsed/>
    <w:pPr>
      <w:ind w:left="1984" w:right="0" w:firstLine="0"/>
      <w:spacing w:after="57"/>
    </w:pPr>
  </w:style>
  <w:style w:type="paragraph" w:styleId="869">
    <w:name w:val="toc 9"/>
    <w:basedOn w:val="872"/>
    <w:next w:val="872"/>
    <w:uiPriority w:val="39"/>
    <w:unhideWhenUsed/>
    <w:pPr>
      <w:ind w:left="2268" w:right="0" w:firstLine="0"/>
      <w:spacing w:after="57"/>
    </w:pPr>
  </w:style>
  <w:style w:type="paragraph" w:styleId="870">
    <w:name w:val="TOC Heading"/>
    <w:uiPriority w:val="39"/>
    <w:unhideWhenUsed/>
  </w:style>
  <w:style w:type="paragraph" w:styleId="871">
    <w:name w:val="table of figures"/>
    <w:basedOn w:val="872"/>
    <w:next w:val="872"/>
    <w:uiPriority w:val="99"/>
    <w:unhideWhenUsed/>
    <w:pPr>
      <w:spacing w:after="0" w:afterAutospacing="0"/>
    </w:pPr>
  </w:style>
  <w:style w:type="paragraph" w:styleId="872" w:default="1">
    <w:name w:val="Normal"/>
    <w:qFormat/>
    <w:rPr>
      <w:rFonts w:ascii="Liberation Sans" w:hAnsi="Liberation Sans" w:eastAsia="Liberation Sans" w:cs="Liberation Sans"/>
      <w:sz w:val="20"/>
      <w:szCs w:val="20"/>
    </w:rPr>
  </w:style>
  <w:style w:type="table" w:styleId="87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74" w:default="1">
    <w:name w:val="No List"/>
    <w:uiPriority w:val="99"/>
    <w:semiHidden/>
    <w:unhideWhenUsed/>
  </w:style>
  <w:style w:type="paragraph" w:styleId="875">
    <w:name w:val="No Spacing"/>
    <w:basedOn w:val="872"/>
    <w:uiPriority w:val="1"/>
    <w:qFormat/>
    <w:pPr>
      <w:spacing w:after="0" w:line="240" w:lineRule="auto"/>
    </w:pPr>
  </w:style>
  <w:style w:type="paragraph" w:styleId="876">
    <w:name w:val="List Paragraph"/>
    <w:basedOn w:val="872"/>
    <w:uiPriority w:val="34"/>
    <w:qFormat/>
    <w:pPr>
      <w:contextualSpacing/>
      <w:ind w:left="720"/>
    </w:pPr>
  </w:style>
  <w:style w:type="character" w:styleId="87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yperlink" Target="https://www.jetbrains.com/ru-ru/youtrack/download/get_youtrack.html#section=cloud" TargetMode="External"/><Relationship Id="rId11" Type="http://schemas.openxmlformats.org/officeDocument/2006/relationships/hyperlink" Target="https://mdmpalace.ru/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46" w:default="1">
    <w:name w:val="Normal"/>
    <w:qFormat/>
  </w:style>
  <w:style w:type="character" w:styleId="1347" w:default="1">
    <w:name w:val="Default Paragraph Font"/>
    <w:uiPriority w:val="1"/>
    <w:semiHidden/>
    <w:unhideWhenUsed/>
  </w:style>
  <w:style w:type="numbering" w:styleId="1348" w:default="1">
    <w:name w:val="No List"/>
    <w:uiPriority w:val="99"/>
    <w:semiHidden/>
    <w:unhideWhenUsed/>
  </w:style>
  <w:style w:type="paragraph" w:styleId="1349">
    <w:name w:val="Heading 1"/>
    <w:basedOn w:val="1346"/>
    <w:next w:val="1346"/>
    <w:link w:val="1350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50">
    <w:name w:val="Heading 1 Char"/>
    <w:basedOn w:val="1347"/>
    <w:link w:val="1349"/>
    <w:uiPriority w:val="9"/>
    <w:rPr>
      <w:rFonts w:ascii="Arial" w:hAnsi="Arial" w:eastAsia="Arial" w:cs="Arial"/>
      <w:sz w:val="40"/>
      <w:szCs w:val="40"/>
    </w:rPr>
  </w:style>
  <w:style w:type="paragraph" w:styleId="1351">
    <w:name w:val="Heading 2"/>
    <w:basedOn w:val="1346"/>
    <w:next w:val="1346"/>
    <w:link w:val="1352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352">
    <w:name w:val="Heading 2 Char"/>
    <w:basedOn w:val="1347"/>
    <w:link w:val="1351"/>
    <w:uiPriority w:val="9"/>
    <w:rPr>
      <w:rFonts w:ascii="Arial" w:hAnsi="Arial" w:eastAsia="Arial" w:cs="Arial"/>
      <w:sz w:val="34"/>
    </w:rPr>
  </w:style>
  <w:style w:type="paragraph" w:styleId="1353">
    <w:name w:val="Heading 3"/>
    <w:basedOn w:val="1346"/>
    <w:next w:val="1346"/>
    <w:link w:val="1354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354">
    <w:name w:val="Heading 3 Char"/>
    <w:basedOn w:val="1347"/>
    <w:link w:val="1353"/>
    <w:uiPriority w:val="9"/>
    <w:rPr>
      <w:rFonts w:ascii="Arial" w:hAnsi="Arial" w:eastAsia="Arial" w:cs="Arial"/>
      <w:sz w:val="30"/>
      <w:szCs w:val="30"/>
    </w:rPr>
  </w:style>
  <w:style w:type="paragraph" w:styleId="1355">
    <w:name w:val="Heading 4"/>
    <w:basedOn w:val="1346"/>
    <w:next w:val="1346"/>
    <w:link w:val="1356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356">
    <w:name w:val="Heading 4 Char"/>
    <w:basedOn w:val="1347"/>
    <w:link w:val="1355"/>
    <w:uiPriority w:val="9"/>
    <w:rPr>
      <w:rFonts w:ascii="Arial" w:hAnsi="Arial" w:eastAsia="Arial" w:cs="Arial"/>
      <w:b/>
      <w:bCs/>
      <w:sz w:val="26"/>
      <w:szCs w:val="26"/>
    </w:rPr>
  </w:style>
  <w:style w:type="paragraph" w:styleId="1357">
    <w:name w:val="Heading 5"/>
    <w:basedOn w:val="1346"/>
    <w:next w:val="1346"/>
    <w:link w:val="1358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358">
    <w:name w:val="Heading 5 Char"/>
    <w:basedOn w:val="1347"/>
    <w:link w:val="1357"/>
    <w:uiPriority w:val="9"/>
    <w:rPr>
      <w:rFonts w:ascii="Arial" w:hAnsi="Arial" w:eastAsia="Arial" w:cs="Arial"/>
      <w:b/>
      <w:bCs/>
      <w:sz w:val="24"/>
      <w:szCs w:val="24"/>
    </w:rPr>
  </w:style>
  <w:style w:type="paragraph" w:styleId="1359">
    <w:name w:val="Heading 6"/>
    <w:basedOn w:val="1346"/>
    <w:next w:val="1346"/>
    <w:link w:val="1360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360">
    <w:name w:val="Heading 6 Char"/>
    <w:basedOn w:val="1347"/>
    <w:link w:val="1359"/>
    <w:uiPriority w:val="9"/>
    <w:rPr>
      <w:rFonts w:ascii="Arial" w:hAnsi="Arial" w:eastAsia="Arial" w:cs="Arial"/>
      <w:b/>
      <w:bCs/>
      <w:sz w:val="22"/>
      <w:szCs w:val="22"/>
    </w:rPr>
  </w:style>
  <w:style w:type="paragraph" w:styleId="1361">
    <w:name w:val="Heading 7"/>
    <w:basedOn w:val="1346"/>
    <w:next w:val="1346"/>
    <w:link w:val="1362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362">
    <w:name w:val="Heading 7 Char"/>
    <w:basedOn w:val="1347"/>
    <w:link w:val="1361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363">
    <w:name w:val="Heading 8"/>
    <w:basedOn w:val="1346"/>
    <w:next w:val="1346"/>
    <w:link w:val="1364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364">
    <w:name w:val="Heading 8 Char"/>
    <w:basedOn w:val="1347"/>
    <w:link w:val="1363"/>
    <w:uiPriority w:val="9"/>
    <w:rPr>
      <w:rFonts w:ascii="Arial" w:hAnsi="Arial" w:eastAsia="Arial" w:cs="Arial"/>
      <w:i/>
      <w:iCs/>
      <w:sz w:val="22"/>
      <w:szCs w:val="22"/>
    </w:rPr>
  </w:style>
  <w:style w:type="paragraph" w:styleId="1365">
    <w:name w:val="Heading 9"/>
    <w:basedOn w:val="1346"/>
    <w:next w:val="1346"/>
    <w:link w:val="1366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366">
    <w:name w:val="Heading 9 Char"/>
    <w:basedOn w:val="1347"/>
    <w:link w:val="1365"/>
    <w:uiPriority w:val="9"/>
    <w:rPr>
      <w:rFonts w:ascii="Arial" w:hAnsi="Arial" w:eastAsia="Arial" w:cs="Arial"/>
      <w:i/>
      <w:iCs/>
      <w:sz w:val="21"/>
      <w:szCs w:val="21"/>
    </w:rPr>
  </w:style>
  <w:style w:type="paragraph" w:styleId="1367">
    <w:name w:val="List Paragraph"/>
    <w:basedOn w:val="1346"/>
    <w:uiPriority w:val="34"/>
    <w:qFormat/>
    <w:pPr>
      <w:contextualSpacing/>
      <w:ind w:left="720"/>
    </w:pPr>
  </w:style>
  <w:style w:type="table" w:styleId="1368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1369">
    <w:name w:val="No Spacing"/>
    <w:uiPriority w:val="1"/>
    <w:qFormat/>
    <w:pPr>
      <w:spacing w:before="0" w:after="0" w:line="240" w:lineRule="auto"/>
    </w:pPr>
  </w:style>
  <w:style w:type="paragraph" w:styleId="1370">
    <w:name w:val="Title"/>
    <w:basedOn w:val="1346"/>
    <w:next w:val="1346"/>
    <w:link w:val="1371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371">
    <w:name w:val="Title Char"/>
    <w:basedOn w:val="1347"/>
    <w:link w:val="1370"/>
    <w:uiPriority w:val="10"/>
    <w:rPr>
      <w:sz w:val="48"/>
      <w:szCs w:val="48"/>
    </w:rPr>
  </w:style>
  <w:style w:type="paragraph" w:styleId="1372">
    <w:name w:val="Subtitle"/>
    <w:basedOn w:val="1346"/>
    <w:next w:val="1346"/>
    <w:link w:val="1373"/>
    <w:uiPriority w:val="11"/>
    <w:qFormat/>
    <w:pPr>
      <w:spacing w:before="200" w:after="200"/>
    </w:pPr>
    <w:rPr>
      <w:sz w:val="24"/>
      <w:szCs w:val="24"/>
    </w:rPr>
  </w:style>
  <w:style w:type="character" w:styleId="1373">
    <w:name w:val="Subtitle Char"/>
    <w:basedOn w:val="1347"/>
    <w:link w:val="1372"/>
    <w:uiPriority w:val="11"/>
    <w:rPr>
      <w:sz w:val="24"/>
      <w:szCs w:val="24"/>
    </w:rPr>
  </w:style>
  <w:style w:type="paragraph" w:styleId="1374">
    <w:name w:val="Quote"/>
    <w:basedOn w:val="1346"/>
    <w:next w:val="1346"/>
    <w:link w:val="1375"/>
    <w:uiPriority w:val="29"/>
    <w:qFormat/>
    <w:pPr>
      <w:ind w:left="720" w:right="720"/>
    </w:pPr>
    <w:rPr>
      <w:i/>
    </w:rPr>
  </w:style>
  <w:style w:type="character" w:styleId="1375">
    <w:name w:val="Quote Char"/>
    <w:link w:val="1374"/>
    <w:uiPriority w:val="29"/>
    <w:rPr>
      <w:i/>
    </w:rPr>
  </w:style>
  <w:style w:type="paragraph" w:styleId="1376">
    <w:name w:val="Intense Quote"/>
    <w:basedOn w:val="1346"/>
    <w:next w:val="1346"/>
    <w:link w:val="1377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377">
    <w:name w:val="Intense Quote Char"/>
    <w:link w:val="1376"/>
    <w:uiPriority w:val="30"/>
    <w:rPr>
      <w:i/>
    </w:rPr>
  </w:style>
  <w:style w:type="paragraph" w:styleId="1378">
    <w:name w:val="Header"/>
    <w:basedOn w:val="1346"/>
    <w:link w:val="1379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79">
    <w:name w:val="Header Char"/>
    <w:basedOn w:val="1347"/>
    <w:link w:val="1378"/>
    <w:uiPriority w:val="99"/>
  </w:style>
  <w:style w:type="paragraph" w:styleId="1380">
    <w:name w:val="Footer"/>
    <w:basedOn w:val="1346"/>
    <w:link w:val="138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81">
    <w:name w:val="Footer Char"/>
    <w:basedOn w:val="1347"/>
    <w:link w:val="1380"/>
    <w:uiPriority w:val="99"/>
  </w:style>
  <w:style w:type="paragraph" w:styleId="1382">
    <w:name w:val="Caption"/>
    <w:basedOn w:val="1346"/>
    <w:next w:val="1346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383">
    <w:name w:val="Caption Char"/>
    <w:basedOn w:val="1382"/>
    <w:link w:val="1380"/>
    <w:uiPriority w:val="99"/>
  </w:style>
  <w:style w:type="table" w:styleId="1384">
    <w:name w:val="Table Grid"/>
    <w:basedOn w:val="1368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85">
    <w:name w:val="Table Grid Light"/>
    <w:basedOn w:val="136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86">
    <w:name w:val="Plain Table 1"/>
    <w:basedOn w:val="136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87">
    <w:name w:val="Plain Table 2"/>
    <w:basedOn w:val="1368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88">
    <w:name w:val="Plain Table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389">
    <w:name w:val="Plain Table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0">
    <w:name w:val="Plain Table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391">
    <w:name w:val="Grid Table 1 Light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2">
    <w:name w:val="Grid Table 1 Light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3">
    <w:name w:val="Grid Table 1 Light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4">
    <w:name w:val="Grid Table 1 Light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5">
    <w:name w:val="Grid Table 1 Light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6">
    <w:name w:val="Grid Table 1 Light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7">
    <w:name w:val="Grid Table 1 Light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8">
    <w:name w:val="Grid Table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9">
    <w:name w:val="Grid Table 2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0">
    <w:name w:val="Grid Table 2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1">
    <w:name w:val="Grid Table 2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2">
    <w:name w:val="Grid Table 2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3">
    <w:name w:val="Grid Table 2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4">
    <w:name w:val="Grid Table 2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5">
    <w:name w:val="Grid Table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6">
    <w:name w:val="Grid Table 3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7">
    <w:name w:val="Grid Table 3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8">
    <w:name w:val="Grid Table 3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9">
    <w:name w:val="Grid Table 3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0">
    <w:name w:val="Grid Table 3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1">
    <w:name w:val="Grid Table 3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2">
    <w:name w:val="Grid Table 4"/>
    <w:basedOn w:val="13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413">
    <w:name w:val="Grid Table 4 - Accent 1"/>
    <w:basedOn w:val="13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414">
    <w:name w:val="Grid Table 4 - Accent 2"/>
    <w:basedOn w:val="13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5">
    <w:name w:val="Grid Table 4 - Accent 3"/>
    <w:basedOn w:val="13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416">
    <w:name w:val="Grid Table 4 - Accent 4"/>
    <w:basedOn w:val="13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417">
    <w:name w:val="Grid Table 4 - Accent 5"/>
    <w:basedOn w:val="13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418">
    <w:name w:val="Grid Table 4 - Accent 6"/>
    <w:basedOn w:val="13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419">
    <w:name w:val="Grid Table 5 Dark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420">
    <w:name w:val="Grid Table 5 Dark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1421">
    <w:name w:val="Grid Table 5 Dark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1422">
    <w:name w:val="Grid Table 5 Dark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1423">
    <w:name w:val="Grid Table 5 Dark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1424">
    <w:name w:val="Grid Table 5 Dark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1425">
    <w:name w:val="Grid Table 5 Dark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1426">
    <w:name w:val="Grid Table 6 Colorful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427">
    <w:name w:val="Grid Table 6 Colorful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428">
    <w:name w:val="Grid Table 6 Colorful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429">
    <w:name w:val="Grid Table 6 Colorful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430">
    <w:name w:val="Grid Table 6 Colorful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431">
    <w:name w:val="Grid Table 6 Colorful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32">
    <w:name w:val="Grid Table 6 Colorful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33">
    <w:name w:val="Grid Table 7 Colorful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4">
    <w:name w:val="Grid Table 7 Colorful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5">
    <w:name w:val="Grid Table 7 Colorful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6">
    <w:name w:val="Grid Table 7 Colorful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7">
    <w:name w:val="Grid Table 7 Colorful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8">
    <w:name w:val="Grid Table 7 Colorful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9">
    <w:name w:val="Grid Table 7 Colorful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0">
    <w:name w:val="List Table 1 Light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1">
    <w:name w:val="List Table 1 Light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2">
    <w:name w:val="List Table 1 Light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3">
    <w:name w:val="List Table 1 Light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4">
    <w:name w:val="List Table 1 Light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5">
    <w:name w:val="List Table 1 Light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6">
    <w:name w:val="List Table 1 Light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7">
    <w:name w:val="List Table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448">
    <w:name w:val="List Table 2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449">
    <w:name w:val="List Table 2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450">
    <w:name w:val="List Table 2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451">
    <w:name w:val="List Table 2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452">
    <w:name w:val="List Table 2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453">
    <w:name w:val="List Table 2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454">
    <w:name w:val="List Table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5">
    <w:name w:val="List Table 3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6">
    <w:name w:val="List Table 3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7">
    <w:name w:val="List Table 3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8">
    <w:name w:val="List Table 3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9">
    <w:name w:val="List Table 3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0">
    <w:name w:val="List Table 3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1">
    <w:name w:val="List Table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2">
    <w:name w:val="List Table 4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3">
    <w:name w:val="List Table 4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4">
    <w:name w:val="List Table 4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5">
    <w:name w:val="List Table 4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6">
    <w:name w:val="List Table 4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7">
    <w:name w:val="List Table 4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8">
    <w:name w:val="List Table 5 Dark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69">
    <w:name w:val="List Table 5 Dark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0">
    <w:name w:val="List Table 5 Dark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1">
    <w:name w:val="List Table 5 Dark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2">
    <w:name w:val="List Table 5 Dark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3">
    <w:name w:val="List Table 5 Dark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4">
    <w:name w:val="List Table 5 Dark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5">
    <w:name w:val="List Table 6 Colorful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76">
    <w:name w:val="List Table 6 Colorful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77">
    <w:name w:val="List Table 6 Colorful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78">
    <w:name w:val="List Table 6 Colorful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79">
    <w:name w:val="List Table 6 Colorful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80">
    <w:name w:val="List Table 6 Colorful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81">
    <w:name w:val="List Table 6 Colorful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82">
    <w:name w:val="List Table 7 Colorful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83">
    <w:name w:val="List Table 7 Colorful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4">
    <w:name w:val="List Table 7 Colorful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5">
    <w:name w:val="List Table 7 Colorful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6">
    <w:name w:val="List Table 7 Colorful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87">
    <w:name w:val="List Table 7 Colorful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488">
    <w:name w:val="List Table 7 Colorful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489">
    <w:name w:val="Lined - Accent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490">
    <w:name w:val="Lined - Accent 1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491">
    <w:name w:val="Lined - Accent 2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492">
    <w:name w:val="Lined - Accent 3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493">
    <w:name w:val="Lined - Accent 4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494">
    <w:name w:val="Lined - Accent 5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495">
    <w:name w:val="Lined - Accent 6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496">
    <w:name w:val="Bordered &amp; Lined - Accent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497">
    <w:name w:val="Bordered &amp; Lined - Accent 1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498">
    <w:name w:val="Bordered &amp; Lined - Accent 2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499">
    <w:name w:val="Bordered &amp; Lined - Accent 3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00">
    <w:name w:val="Bordered &amp; Lined - Accent 4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01">
    <w:name w:val="Bordered &amp; Lined - Accent 5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02">
    <w:name w:val="Bordered &amp; Lined - Accent 6"/>
    <w:basedOn w:val="13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03">
    <w:name w:val="Bordered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504">
    <w:name w:val="Bordered - Accent 1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505">
    <w:name w:val="Bordered - Accent 2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506">
    <w:name w:val="Bordered - Accent 3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507">
    <w:name w:val="Bordered - Accent 4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508">
    <w:name w:val="Bordered - Accent 5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509">
    <w:name w:val="Bordered - Accent 6"/>
    <w:basedOn w:val="13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510">
    <w:name w:val="Hyperlink"/>
    <w:uiPriority w:val="99"/>
    <w:unhideWhenUsed/>
    <w:rPr>
      <w:color w:val="0000ff" w:themeColor="hyperlink"/>
      <w:u w:val="single"/>
    </w:rPr>
  </w:style>
  <w:style w:type="paragraph" w:styleId="1511">
    <w:name w:val="footnote text"/>
    <w:basedOn w:val="1346"/>
    <w:link w:val="1512"/>
    <w:uiPriority w:val="99"/>
    <w:semiHidden/>
    <w:unhideWhenUsed/>
    <w:pPr>
      <w:spacing w:after="40" w:line="240" w:lineRule="auto"/>
    </w:pPr>
    <w:rPr>
      <w:sz w:val="18"/>
    </w:rPr>
  </w:style>
  <w:style w:type="character" w:styleId="1512">
    <w:name w:val="Footnote Text Char"/>
    <w:link w:val="1511"/>
    <w:uiPriority w:val="99"/>
    <w:rPr>
      <w:sz w:val="18"/>
    </w:rPr>
  </w:style>
  <w:style w:type="character" w:styleId="1513">
    <w:name w:val="footnote reference"/>
    <w:basedOn w:val="1347"/>
    <w:uiPriority w:val="99"/>
    <w:unhideWhenUsed/>
    <w:rPr>
      <w:vertAlign w:val="superscript"/>
    </w:rPr>
  </w:style>
  <w:style w:type="paragraph" w:styleId="1514">
    <w:name w:val="endnote text"/>
    <w:basedOn w:val="1346"/>
    <w:link w:val="1515"/>
    <w:uiPriority w:val="99"/>
    <w:semiHidden/>
    <w:unhideWhenUsed/>
    <w:pPr>
      <w:spacing w:after="0" w:line="240" w:lineRule="auto"/>
    </w:pPr>
    <w:rPr>
      <w:sz w:val="20"/>
    </w:rPr>
  </w:style>
  <w:style w:type="character" w:styleId="1515">
    <w:name w:val="Endnote Text Char"/>
    <w:link w:val="1514"/>
    <w:uiPriority w:val="99"/>
    <w:rPr>
      <w:sz w:val="20"/>
    </w:rPr>
  </w:style>
  <w:style w:type="character" w:styleId="1516">
    <w:name w:val="endnote reference"/>
    <w:basedOn w:val="1347"/>
    <w:uiPriority w:val="99"/>
    <w:semiHidden/>
    <w:unhideWhenUsed/>
    <w:rPr>
      <w:vertAlign w:val="superscript"/>
    </w:rPr>
  </w:style>
  <w:style w:type="paragraph" w:styleId="1517">
    <w:name w:val="toc 1"/>
    <w:basedOn w:val="1346"/>
    <w:next w:val="1346"/>
    <w:uiPriority w:val="39"/>
    <w:unhideWhenUsed/>
    <w:pPr>
      <w:ind w:left="0" w:right="0" w:firstLine="0"/>
      <w:spacing w:after="57"/>
    </w:pPr>
  </w:style>
  <w:style w:type="paragraph" w:styleId="1518">
    <w:name w:val="toc 2"/>
    <w:basedOn w:val="1346"/>
    <w:next w:val="1346"/>
    <w:uiPriority w:val="39"/>
    <w:unhideWhenUsed/>
    <w:pPr>
      <w:ind w:left="283" w:right="0" w:firstLine="0"/>
      <w:spacing w:after="57"/>
    </w:pPr>
  </w:style>
  <w:style w:type="paragraph" w:styleId="1519">
    <w:name w:val="toc 3"/>
    <w:basedOn w:val="1346"/>
    <w:next w:val="1346"/>
    <w:uiPriority w:val="39"/>
    <w:unhideWhenUsed/>
    <w:pPr>
      <w:ind w:left="567" w:right="0" w:firstLine="0"/>
      <w:spacing w:after="57"/>
    </w:pPr>
  </w:style>
  <w:style w:type="paragraph" w:styleId="1520">
    <w:name w:val="toc 4"/>
    <w:basedOn w:val="1346"/>
    <w:next w:val="1346"/>
    <w:uiPriority w:val="39"/>
    <w:unhideWhenUsed/>
    <w:pPr>
      <w:ind w:left="850" w:right="0" w:firstLine="0"/>
      <w:spacing w:after="57"/>
    </w:pPr>
  </w:style>
  <w:style w:type="paragraph" w:styleId="1521">
    <w:name w:val="toc 5"/>
    <w:basedOn w:val="1346"/>
    <w:next w:val="1346"/>
    <w:uiPriority w:val="39"/>
    <w:unhideWhenUsed/>
    <w:pPr>
      <w:ind w:left="1134" w:right="0" w:firstLine="0"/>
      <w:spacing w:after="57"/>
    </w:pPr>
  </w:style>
  <w:style w:type="paragraph" w:styleId="1522">
    <w:name w:val="toc 6"/>
    <w:basedOn w:val="1346"/>
    <w:next w:val="1346"/>
    <w:uiPriority w:val="39"/>
    <w:unhideWhenUsed/>
    <w:pPr>
      <w:ind w:left="1417" w:right="0" w:firstLine="0"/>
      <w:spacing w:after="57"/>
    </w:pPr>
  </w:style>
  <w:style w:type="paragraph" w:styleId="1523">
    <w:name w:val="toc 7"/>
    <w:basedOn w:val="1346"/>
    <w:next w:val="1346"/>
    <w:uiPriority w:val="39"/>
    <w:unhideWhenUsed/>
    <w:pPr>
      <w:ind w:left="1701" w:right="0" w:firstLine="0"/>
      <w:spacing w:after="57"/>
    </w:pPr>
  </w:style>
  <w:style w:type="paragraph" w:styleId="1524">
    <w:name w:val="toc 8"/>
    <w:basedOn w:val="1346"/>
    <w:next w:val="1346"/>
    <w:uiPriority w:val="39"/>
    <w:unhideWhenUsed/>
    <w:pPr>
      <w:ind w:left="1984" w:right="0" w:firstLine="0"/>
      <w:spacing w:after="57"/>
    </w:pPr>
  </w:style>
  <w:style w:type="paragraph" w:styleId="1525">
    <w:name w:val="toc 9"/>
    <w:basedOn w:val="1346"/>
    <w:next w:val="1346"/>
    <w:uiPriority w:val="39"/>
    <w:unhideWhenUsed/>
    <w:pPr>
      <w:ind w:left="2268" w:right="0" w:firstLine="0"/>
      <w:spacing w:after="57"/>
    </w:pPr>
  </w:style>
  <w:style w:type="paragraph" w:styleId="1526">
    <w:name w:val="TOC Heading"/>
    <w:uiPriority w:val="39"/>
    <w:unhideWhenUsed/>
  </w:style>
  <w:style w:type="paragraph" w:styleId="1527">
    <w:name w:val="table of figures"/>
    <w:basedOn w:val="1346"/>
    <w:next w:val="1346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Софья Быковченко</cp:lastModifiedBy>
  <cp:revision>20</cp:revision>
  <dcterms:modified xsi:type="dcterms:W3CDTF">2024-12-13T12:16:35Z</dcterms:modified>
</cp:coreProperties>
</file>